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995848">
        <w:t>7</w:t>
      </w:r>
      <w:r>
        <w:rPr>
          <w:rFonts w:hint="eastAsia"/>
        </w:rPr>
        <w:t>班</w:t>
      </w:r>
      <w:r w:rsidR="00995848">
        <w:rPr>
          <w:rFonts w:hint="eastAsia"/>
        </w:rPr>
        <w:t xml:space="preserve"> </w:t>
      </w:r>
      <w:r w:rsidR="00995848">
        <w:t>21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995848">
        <w:rPr>
          <w:rFonts w:hint="eastAsia"/>
        </w:rPr>
        <w:t xml:space="preserve"> </w:t>
      </w:r>
      <w:r w:rsidR="00995848">
        <w:rPr>
          <w:rFonts w:hint="eastAsia"/>
        </w:rPr>
        <w:t>孫歆惠</w:t>
      </w:r>
    </w:p>
    <w:p w:rsidR="009047F7" w:rsidRPr="009047F7" w:rsidRDefault="009047F7" w:rsidP="00995848">
      <w:pPr>
        <w:pStyle w:val="a3"/>
        <w:ind w:leftChars="0" w:left="36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 w:rsidR="00995848">
        <w:rPr>
          <w:rFonts w:asciiTheme="minorEastAsia" w:hAnsiTheme="minorEastAsia" w:hint="eastAsia"/>
        </w:rPr>
        <w:t xml:space="preserve"> </w:t>
      </w:r>
      <w:r w:rsidR="00995848">
        <w:rPr>
          <w:rFonts w:hint="eastAsia"/>
        </w:rPr>
        <w:t xml:space="preserve">: </w:t>
      </w:r>
      <w:r w:rsidR="00995848">
        <w:rPr>
          <w:rFonts w:hint="eastAsia"/>
          <w:u w:val="single"/>
        </w:rPr>
        <w:t>1.</w:t>
      </w:r>
      <w:r w:rsidR="00995848">
        <w:rPr>
          <w:rFonts w:hint="eastAsia"/>
          <w:u w:val="single"/>
        </w:rPr>
        <w:t>高職</w:t>
      </w:r>
      <w:r w:rsidR="00995848">
        <w:rPr>
          <w:rFonts w:hint="eastAsia"/>
          <w:u w:val="single"/>
        </w:rPr>
        <w:t>2.</w:t>
      </w:r>
      <w:r w:rsidR="00995848">
        <w:rPr>
          <w:rFonts w:hint="eastAsia"/>
          <w:u w:val="single"/>
        </w:rPr>
        <w:t>高中</w:t>
      </w:r>
      <w:r w:rsidR="00995848">
        <w:rPr>
          <w:rFonts w:hint="eastAsia"/>
          <w:u w:val="single"/>
        </w:rPr>
        <w:t>3.</w:t>
      </w:r>
      <w:r w:rsidR="00995848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  </w:t>
      </w:r>
    </w:p>
    <w:p w:rsidR="009047F7" w:rsidRPr="009047F7" w:rsidRDefault="00995848" w:rsidP="00995848">
      <w:r>
        <w:rPr>
          <w:rFonts w:asciiTheme="minorEastAsia" w:hAnsiTheme="minorEastAsia" w:hint="eastAsia"/>
        </w:rPr>
        <w:t xml:space="preserve">   </w:t>
      </w:r>
      <w:r w:rsidR="00213D97" w:rsidRPr="00995848"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 w:rsidRPr="00995848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995848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 w:rsidRPr="00995848">
        <w:rPr>
          <w:rFonts w:asciiTheme="minorEastAsia" w:hAnsiTheme="minorEastAsia" w:hint="eastAsia"/>
          <w:shd w:val="clear" w:color="auto" w:fill="000000" w:themeFill="text1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995848">
        <w:rPr>
          <w:rFonts w:asciiTheme="minorEastAsia" w:hAnsiTheme="minorEastAsia" w:hint="eastAsia"/>
          <w:shd w:val="clear" w:color="auto" w:fill="000000" w:themeFill="text1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995848">
        <w:rPr>
          <w:rFonts w:asciiTheme="minorEastAsia" w:hAnsiTheme="minorEastAsia" w:hint="eastAsia"/>
          <w:shd w:val="clear" w:color="auto" w:fill="000000" w:themeFill="text1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 w:rsidR="00995848">
        <w:rPr>
          <w:rFonts w:hint="eastAsia"/>
          <w:u w:val="single"/>
        </w:rPr>
        <w:t>1.</w:t>
      </w:r>
      <w:r w:rsidR="00995848">
        <w:rPr>
          <w:rFonts w:hint="eastAsia"/>
          <w:u w:val="single"/>
        </w:rPr>
        <w:t>南大附中</w:t>
      </w:r>
      <w:r w:rsidR="00995848">
        <w:rPr>
          <w:rFonts w:hint="eastAsia"/>
          <w:u w:val="single"/>
        </w:rPr>
        <w:t>2.</w:t>
      </w:r>
      <w:r w:rsidR="00995848">
        <w:rPr>
          <w:rFonts w:hint="eastAsia"/>
          <w:u w:val="single"/>
        </w:rPr>
        <w:t>南二中</w:t>
      </w:r>
      <w:r w:rsidR="00995848">
        <w:rPr>
          <w:rFonts w:hint="eastAsia"/>
          <w:u w:val="single"/>
        </w:rPr>
        <w:t>3.</w:t>
      </w:r>
      <w:r w:rsidR="00054189">
        <w:rPr>
          <w:rFonts w:hint="eastAsia"/>
          <w:u w:val="single"/>
        </w:rPr>
        <w:t>家齊</w:t>
      </w:r>
      <w:r>
        <w:rPr>
          <w:rFonts w:hint="eastAsia"/>
          <w:u w:val="single"/>
        </w:rPr>
        <w:t xml:space="preserve">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 w:rsidR="008464A3">
        <w:rPr>
          <w:rFonts w:asciiTheme="minorEastAsia" w:hAnsiTheme="minorEastAsia" w:hint="eastAsia"/>
        </w:rPr>
        <w:t>1.南大附中 製圖2.南工 製圖3.</w:t>
      </w:r>
      <w:r w:rsidR="008615EE">
        <w:rPr>
          <w:rFonts w:asciiTheme="minorEastAsia" w:hAnsiTheme="minorEastAsia" w:hint="eastAsia"/>
        </w:rPr>
        <w:t>北門 製圖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</w:t>
      </w:r>
      <w:r w:rsidR="008615EE">
        <w:rPr>
          <w:rFonts w:asciiTheme="minorEastAsia" w:hAnsiTheme="minorEastAsia"/>
        </w:rPr>
        <w:t xml:space="preserve"> </w:t>
      </w:r>
      <w:r w:rsidR="008615EE">
        <w:rPr>
          <w:rFonts w:asciiTheme="minorEastAsia" w:hAnsiTheme="minorEastAsia" w:hint="eastAsia"/>
        </w:rPr>
        <w:t xml:space="preserve">: </w:t>
      </w:r>
      <w:r w:rsidR="008615EE">
        <w:rPr>
          <w:rFonts w:hint="eastAsia"/>
          <w:u w:val="single"/>
        </w:rPr>
        <w:t>1.</w:t>
      </w:r>
      <w:r w:rsidR="008615EE">
        <w:rPr>
          <w:rFonts w:hint="eastAsia"/>
          <w:u w:val="single"/>
        </w:rPr>
        <w:t>台南護專</w:t>
      </w:r>
      <w:r w:rsidR="008615EE">
        <w:rPr>
          <w:rFonts w:hint="eastAsia"/>
          <w:u w:val="single"/>
        </w:rPr>
        <w:t>2.</w:t>
      </w:r>
      <w:r w:rsidR="008615EE">
        <w:rPr>
          <w:rFonts w:hint="eastAsia"/>
          <w:u w:val="single"/>
        </w:rPr>
        <w:t>沒有</w:t>
      </w:r>
      <w:r w:rsidR="008615EE">
        <w:rPr>
          <w:rFonts w:hint="eastAsia"/>
          <w:u w:val="single"/>
        </w:rPr>
        <w:t>3.</w:t>
      </w:r>
      <w:r w:rsidR="008615EE">
        <w:rPr>
          <w:rFonts w:hint="eastAsia"/>
          <w:u w:val="single"/>
        </w:rPr>
        <w:t>沒有</w:t>
      </w:r>
      <w:r>
        <w:rPr>
          <w:rFonts w:hint="eastAsia"/>
          <w:u w:val="single"/>
        </w:rPr>
        <w:t xml:space="preserve">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Pr="006C367D" w:rsidRDefault="006C367D" w:rsidP="006C367D">
      <w:pPr>
        <w:ind w:firstLineChars="100" w:firstLine="240"/>
        <w:rPr>
          <w:rFonts w:asciiTheme="minorEastAsia" w:hAnsiTheme="minorEastAsia"/>
        </w:rPr>
      </w:pPr>
      <w:proofErr w:type="gramStart"/>
      <w:r w:rsidRPr="006C367D">
        <w:rPr>
          <w:rFonts w:asciiTheme="minorEastAsia" w:hAnsiTheme="minorEastAsia" w:hint="eastAsia"/>
          <w:b/>
        </w:rPr>
        <w:t>一</w:t>
      </w:r>
      <w:proofErr w:type="gramEnd"/>
      <w:r w:rsidRPr="006C367D">
        <w:rPr>
          <w:rFonts w:asciiTheme="minorEastAsia" w:hAnsiTheme="minorEastAsia" w:hint="eastAsia"/>
          <w:b/>
        </w:rPr>
        <w:t xml:space="preserve"> </w:t>
      </w:r>
      <w:r w:rsidR="009946CD" w:rsidRPr="006C367D">
        <w:rPr>
          <w:rFonts w:asciiTheme="minorEastAsia" w:hAnsiTheme="minorEastAsia" w:hint="eastAsia"/>
          <w:b/>
        </w:rPr>
        <w:t>基本資料</w:t>
      </w:r>
      <w:r w:rsidR="009946CD" w:rsidRPr="006C367D">
        <w:rPr>
          <w:rFonts w:asciiTheme="minorEastAsia" w:hAnsiTheme="minorEastAsia" w:hint="eastAsia"/>
        </w:rPr>
        <w:t>：</w:t>
      </w:r>
    </w:p>
    <w:p w:rsidR="00563A37" w:rsidRPr="00563A37" w:rsidRDefault="006C367D" w:rsidP="006C36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 w:rsidR="00563A37">
        <w:rPr>
          <w:rFonts w:asciiTheme="minorEastAsia" w:hAnsiTheme="minorEastAsia" w:hint="eastAsia"/>
        </w:rPr>
        <w:t>校名：</w:t>
      </w:r>
      <w:r w:rsidR="00054189">
        <w:rPr>
          <w:rFonts w:asciiTheme="minorEastAsia" w:hAnsiTheme="minorEastAsia" w:hint="eastAsia"/>
        </w:rPr>
        <w:t>南大附中</w:t>
      </w:r>
    </w:p>
    <w:p w:rsidR="009946CD" w:rsidRPr="00563A37" w:rsidRDefault="006C367D" w:rsidP="006C36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住址 :</w:t>
      </w:r>
      <w:r w:rsidR="00054189" w:rsidRPr="0005418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54189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台南市永康區中山南路</w:t>
      </w:r>
      <w:r w:rsidR="00054189">
        <w:rPr>
          <w:rFonts w:ascii="Arial" w:hAnsi="Arial" w:cs="Arial"/>
          <w:color w:val="222222"/>
          <w:sz w:val="21"/>
          <w:szCs w:val="21"/>
          <w:shd w:val="clear" w:color="auto" w:fill="FFFFFF"/>
        </w:rPr>
        <w:t>948</w:t>
      </w:r>
      <w:r w:rsidR="00054189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9946CD" w:rsidRPr="009946CD" w:rsidRDefault="006C367D" w:rsidP="00563A37">
      <w:r>
        <w:rPr>
          <w:rFonts w:asciiTheme="minorEastAsia" w:hAnsiTheme="minorEastAsia" w:hint="eastAsia"/>
        </w:rPr>
        <w:t xml:space="preserve">  3</w:t>
      </w:r>
      <w:r w:rsidR="009946CD" w:rsidRPr="00563A37">
        <w:rPr>
          <w:rFonts w:asciiTheme="minorEastAsia" w:hAnsiTheme="minorEastAsia" w:hint="eastAsia"/>
        </w:rPr>
        <w:t>電話：</w:t>
      </w:r>
      <w:r w:rsidR="00054189"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054189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06 233 8501</w:t>
      </w:r>
    </w:p>
    <w:p w:rsidR="00CE53E7" w:rsidRPr="00CE53E7" w:rsidRDefault="009946CD" w:rsidP="00CE53E7">
      <w:pPr>
        <w:pStyle w:val="1"/>
        <w:spacing w:before="0" w:after="0"/>
        <w:ind w:right="1620"/>
        <w:textAlignment w:val="baseline"/>
        <w:rPr>
          <w:rFonts w:asciiTheme="minorEastAsia" w:hAnsiTheme="minorEastAsia"/>
          <w:sz w:val="28"/>
          <w:szCs w:val="28"/>
        </w:rPr>
      </w:pPr>
      <w:r w:rsidRPr="00CE53E7">
        <w:rPr>
          <w:rFonts w:hint="eastAsia"/>
          <w:sz w:val="28"/>
          <w:szCs w:val="28"/>
        </w:rPr>
        <w:lastRenderedPageBreak/>
        <w:t>二</w:t>
      </w:r>
      <w:r w:rsidR="006C367D" w:rsidRPr="00CE53E7">
        <w:rPr>
          <w:rFonts w:asciiTheme="minorEastAsia" w:hAnsiTheme="minorEastAsia" w:hint="eastAsia"/>
          <w:sz w:val="28"/>
          <w:szCs w:val="28"/>
        </w:rPr>
        <w:t xml:space="preserve"> </w:t>
      </w:r>
      <w:r w:rsidRPr="00CE53E7">
        <w:rPr>
          <w:rFonts w:asciiTheme="minorEastAsia" w:hAnsiTheme="minorEastAsia" w:hint="eastAsia"/>
          <w:sz w:val="28"/>
          <w:szCs w:val="28"/>
        </w:rPr>
        <w:t>交通</w:t>
      </w:r>
      <w:r w:rsidR="00CE53E7" w:rsidRPr="00CE53E7">
        <w:rPr>
          <w:rFonts w:ascii="inherit" w:eastAsia="新細明體" w:hAnsi="inherit" w:cs="Arial"/>
          <w:b w:val="0"/>
          <w:bCs w:val="0"/>
          <w:color w:val="000000"/>
          <w:kern w:val="36"/>
          <w:sz w:val="30"/>
          <w:szCs w:val="30"/>
        </w:rPr>
        <w:t xml:space="preserve">(1 </w:t>
      </w:r>
      <w:r w:rsidR="00CE53E7" w:rsidRPr="00CE53E7">
        <w:rPr>
          <w:rFonts w:ascii="inherit" w:eastAsia="新細明體" w:hAnsi="inherit" w:cs="Arial"/>
          <w:b w:val="0"/>
          <w:bCs w:val="0"/>
          <w:color w:val="000000"/>
          <w:kern w:val="36"/>
          <w:sz w:val="30"/>
          <w:szCs w:val="30"/>
        </w:rPr>
        <w:t>小時</w:t>
      </w:r>
      <w:r w:rsidR="00CE53E7" w:rsidRPr="00CE53E7">
        <w:rPr>
          <w:rFonts w:ascii="inherit" w:eastAsia="新細明體" w:hAnsi="inherit" w:cs="Arial"/>
          <w:b w:val="0"/>
          <w:bCs w:val="0"/>
          <w:color w:val="000000"/>
          <w:kern w:val="36"/>
          <w:sz w:val="30"/>
          <w:szCs w:val="30"/>
        </w:rPr>
        <w:t xml:space="preserve"> 10 </w:t>
      </w:r>
      <w:r w:rsidR="00CE53E7" w:rsidRPr="00CE53E7">
        <w:rPr>
          <w:rFonts w:ascii="inherit" w:eastAsia="新細明體" w:hAnsi="inherit" w:cs="Arial"/>
          <w:b w:val="0"/>
          <w:bCs w:val="0"/>
          <w:color w:val="000000"/>
          <w:kern w:val="36"/>
          <w:sz w:val="30"/>
          <w:szCs w:val="30"/>
        </w:rPr>
        <w:t>分</w:t>
      </w:r>
      <w:r w:rsidR="00CE53E7" w:rsidRPr="00CE53E7">
        <w:rPr>
          <w:rFonts w:ascii="inherit" w:eastAsia="新細明體" w:hAnsi="inherit" w:cs="Arial"/>
          <w:b w:val="0"/>
          <w:bCs w:val="0"/>
          <w:color w:val="000000"/>
          <w:kern w:val="36"/>
          <w:sz w:val="30"/>
          <w:szCs w:val="30"/>
        </w:rPr>
        <w:t>)</w:t>
      </w:r>
    </w:p>
    <w:p w:rsidR="00CE53E7" w:rsidRPr="00CE53E7" w:rsidRDefault="00CE53E7" w:rsidP="00CE53E7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新細明體" w:hAnsi="Arial" w:cs="Arial"/>
          <w:kern w:val="0"/>
          <w:sz w:val="28"/>
          <w:szCs w:val="28"/>
        </w:rPr>
      </w:pPr>
      <w:r w:rsidRPr="00CE53E7">
        <w:rPr>
          <w:rFonts w:ascii="Arial" w:eastAsia="新細明體" w:hAnsi="Arial" w:cs="Arial"/>
          <w:kern w:val="0"/>
          <w:position w:val="3"/>
          <w:sz w:val="28"/>
          <w:szCs w:val="28"/>
          <w:bdr w:val="single" w:sz="6" w:space="0" w:color="CCCCCC" w:frame="1"/>
          <w:shd w:val="clear" w:color="auto" w:fill="FFFFFF"/>
        </w:rPr>
        <w:t>藍幹線</w:t>
      </w:r>
      <w:r w:rsidRPr="00CE53E7">
        <w:rPr>
          <w:rFonts w:ascii="Arial" w:eastAsia="新細明體" w:hAnsi="Arial" w:cs="Arial"/>
          <w:kern w:val="0"/>
          <w:sz w:val="28"/>
          <w:szCs w:val="28"/>
        </w:rPr>
        <w:t>  </w:t>
      </w:r>
      <w:r w:rsidRPr="00CE53E7">
        <w:rPr>
          <w:noProof/>
        </w:rPr>
        <w:drawing>
          <wp:inline distT="0" distB="0" distL="0" distR="0" wp14:anchorId="5C77D759" wp14:editId="63D945DC">
            <wp:extent cx="142875" cy="142875"/>
            <wp:effectExtent l="0" t="0" r="9525" b="9525"/>
            <wp:docPr id="2" name="圖片 2" descr="公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3E7">
        <w:rPr>
          <w:rFonts w:ascii="Arial" w:eastAsia="新細明體" w:hAnsi="Arial" w:cs="Arial"/>
          <w:kern w:val="0"/>
          <w:position w:val="3"/>
          <w:sz w:val="28"/>
          <w:szCs w:val="28"/>
          <w:bdr w:val="single" w:sz="6" w:space="0" w:color="CCCCCC" w:frame="1"/>
          <w:shd w:val="clear" w:color="auto" w:fill="FFFFFF"/>
        </w:rPr>
        <w:t>綠幹線</w:t>
      </w:r>
    </w:p>
    <w:p w:rsidR="00CE53E7" w:rsidRPr="00CE53E7" w:rsidRDefault="00CE53E7" w:rsidP="00CE53E7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新細明體" w:hAnsi="Arial" w:cs="Arial"/>
          <w:kern w:val="0"/>
          <w:sz w:val="28"/>
          <w:szCs w:val="28"/>
        </w:rPr>
      </w:pPr>
      <w:r w:rsidRPr="00CE53E7">
        <w:rPr>
          <w:rFonts w:ascii="Arial" w:eastAsia="新細明體" w:hAnsi="Arial" w:cs="Arial"/>
          <w:kern w:val="0"/>
          <w:sz w:val="28"/>
          <w:szCs w:val="28"/>
        </w:rPr>
        <w:t> </w:t>
      </w:r>
      <w:r w:rsidRPr="00CE53E7">
        <w:rPr>
          <w:rFonts w:ascii="Arial" w:eastAsia="新細明體" w:hAnsi="Arial" w:cs="Arial"/>
          <w:kern w:val="0"/>
          <w:sz w:val="28"/>
          <w:szCs w:val="28"/>
        </w:rPr>
        <w:t>從溪頂寮橋出發</w:t>
      </w:r>
    </w:p>
    <w:p w:rsidR="00CE53E7" w:rsidRPr="00CE53E7" w:rsidRDefault="00CE53E7" w:rsidP="00CE53E7">
      <w:pPr>
        <w:widowControl/>
        <w:shd w:val="clear" w:color="auto" w:fill="FFFFFF"/>
        <w:rPr>
          <w:rFonts w:ascii="Arial" w:eastAsia="新細明體" w:hAnsi="Arial" w:cs="Arial"/>
          <w:kern w:val="0"/>
          <w:sz w:val="28"/>
          <w:szCs w:val="28"/>
        </w:rPr>
      </w:pPr>
      <w:r>
        <w:rPr>
          <w:rFonts w:ascii="Arial" w:eastAsia="新細明體" w:hAnsi="Arial" w:cs="Arial" w:hint="eastAsia"/>
          <w:kern w:val="0"/>
          <w:sz w:val="28"/>
          <w:szCs w:val="28"/>
        </w:rPr>
        <w:t xml:space="preserve">    </w:t>
      </w:r>
      <w:r w:rsidRPr="00CE53E7">
        <w:rPr>
          <w:rFonts w:ascii="Arial" w:eastAsia="新細明體" w:hAnsi="Arial" w:cs="Arial"/>
          <w:kern w:val="0"/>
          <w:sz w:val="28"/>
          <w:szCs w:val="28"/>
        </w:rPr>
        <w:t>$52.00 </w:t>
      </w:r>
    </w:p>
    <w:p w:rsidR="00563A37" w:rsidRPr="00CE53E7" w:rsidRDefault="00563A37" w:rsidP="006C367D">
      <w:pPr>
        <w:ind w:firstLineChars="100" w:firstLine="240"/>
        <w:rPr>
          <w:rFonts w:asciiTheme="minorEastAsia" w:hAnsiTheme="minorEastAsia"/>
          <w:b/>
        </w:rPr>
      </w:pPr>
    </w:p>
    <w:p w:rsidR="00563A37" w:rsidRDefault="006C367D" w:rsidP="006C367D">
      <w:pPr>
        <w:ind w:firstLineChars="100" w:firstLine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三 </w:t>
      </w:r>
      <w:r w:rsidR="00563A37" w:rsidRPr="00563A37">
        <w:rPr>
          <w:rFonts w:asciiTheme="minorEastAsia" w:hAnsiTheme="minorEastAsia" w:hint="eastAsia"/>
          <w:b/>
        </w:rPr>
        <w:t>學校特色：</w:t>
      </w:r>
    </w:p>
    <w:p w:rsidR="00CE53E7" w:rsidRDefault="00CE53E7" w:rsidP="00CE53E7">
      <w:pPr>
        <w:pStyle w:val="Web"/>
        <w:numPr>
          <w:ilvl w:val="0"/>
          <w:numId w:val="11"/>
        </w:numPr>
        <w:shd w:val="clear" w:color="auto" w:fill="FFFFFF"/>
        <w:spacing w:before="120" w:after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科系特色</w:t>
      </w:r>
    </w:p>
    <w:p w:rsidR="00CE53E7" w:rsidRPr="00CE53E7" w:rsidRDefault="006C367D" w:rsidP="00CE53E7">
      <w:pPr>
        <w:pStyle w:val="Web"/>
        <w:shd w:val="clear" w:color="auto" w:fill="FFFFFF"/>
        <w:spacing w:before="120" w:after="120"/>
        <w:ind w:left="36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>
        <w:rPr>
          <w:rFonts w:asciiTheme="minorEastAsia" w:hAnsiTheme="minorEastAsia" w:hint="eastAsia"/>
        </w:rPr>
        <w:t>科系</w:t>
      </w:r>
      <w:r w:rsidR="00CE53E7"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綜合高中每</w:t>
      </w:r>
      <w:proofErr w:type="gramStart"/>
      <w:r w:rsidR="00CE53E7"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個</w:t>
      </w:r>
      <w:proofErr w:type="gramEnd"/>
      <w:r w:rsidR="00CE53E7"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十班，一年級之教學內容和普通高中相同，高一加上生活科技入門及試探課程，二年級上學期學程分流分為「餐飲學程」、「食品學程」、「資訊學程」、「製圖學程」、「營建學程」、「畜產學程」、「園藝學程」、「學術自然」及「學術社會」六群、七科，其中學術自然與學術社會學程以普通大學為升學目標，其餘七大專門學程則以培養科技大學學生為目的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機械群</w:t>
      </w:r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6" w:tooltip="編輯章節：機械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CE53E7" w:rsidRPr="00CE53E7" w:rsidRDefault="00CE53E7" w:rsidP="00CE53E7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製圖技術學程：傳授繪製、閱讀及基礎設計之基本知識，訓練使用製圖儀器及電腦設備各類圖說之基本技能。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土木與建築群</w:t>
      </w:r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7" w:tooltip="編輯章節：土木與建築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CE53E7" w:rsidRPr="00CE53E7" w:rsidRDefault="00CE53E7" w:rsidP="00CE53E7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營建技術學程：訓練土木工程設計、施工、監造之基層人才為目標，其中設有南區材料試驗中心。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商業與管理群</w:t>
      </w:r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8" w:tooltip="編輯章節：商業與管理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CE53E7" w:rsidRPr="00CE53E7" w:rsidRDefault="00CE53E7" w:rsidP="00CE53E7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資訊應用學程：傳授有關資料處理之實用技術與基本知識，培養資料蒐集、處理、分析及操作商業資訊系統之應用知能。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農業群</w:t>
      </w:r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9" w:tooltip="編輯章節：農業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CE53E7" w:rsidRPr="00CE53E7" w:rsidRDefault="00CE53E7" w:rsidP="00CE53E7">
      <w:pPr>
        <w:widowControl/>
        <w:numPr>
          <w:ilvl w:val="0"/>
          <w:numId w:val="8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畜產保健學程：培養動物飼養與保及加工的技術人才、培養農牧場教育休閒專業人才、生物科技的學習，引導學生走向生物技術。</w:t>
      </w:r>
    </w:p>
    <w:p w:rsidR="00CE53E7" w:rsidRPr="00CE53E7" w:rsidRDefault="00CE53E7" w:rsidP="00CE53E7">
      <w:pPr>
        <w:widowControl/>
        <w:numPr>
          <w:ilvl w:val="0"/>
          <w:numId w:val="8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園藝休閒學程：從事園藝、休閒、花卉、農產品加工以及景觀設計等課程。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proofErr w:type="gramStart"/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lastRenderedPageBreak/>
        <w:t>餐旅群</w:t>
      </w:r>
      <w:proofErr w:type="gramEnd"/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10" w:tooltip="編輯章節：餐旅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CE53E7" w:rsidRPr="00CE53E7" w:rsidRDefault="00CE53E7" w:rsidP="00CE53E7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餐飲技術學程：傳授有關餐飲、觀光、旅館業基本專業知識與</w:t>
      </w:r>
      <w:proofErr w:type="gramStart"/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餐旅服勤</w:t>
      </w:r>
      <w:proofErr w:type="gramEnd"/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製備之實用技術、培養餐旅業之基層管理知能。</w:t>
      </w:r>
    </w:p>
    <w:p w:rsidR="00CE53E7" w:rsidRPr="00CE53E7" w:rsidRDefault="00CE53E7" w:rsidP="00CE53E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CE53E7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食品群</w:t>
      </w:r>
      <w:r w:rsidRPr="00CE53E7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11" w:tooltip="編輯章節：食品群" w:history="1">
        <w:r w:rsidRPr="00CE53E7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CE53E7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6C367D" w:rsidRPr="00CE53E7" w:rsidRDefault="00CE53E7" w:rsidP="00CE53E7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CE53E7">
        <w:rPr>
          <w:rFonts w:ascii="Arial" w:eastAsia="新細明體" w:hAnsi="Arial" w:cs="Arial"/>
          <w:color w:val="222222"/>
          <w:kern w:val="0"/>
          <w:sz w:val="23"/>
          <w:szCs w:val="23"/>
        </w:rPr>
        <w:t>食品加工學程：了解基本食品原料、加工方法、儲存方式等，並熟知食品的製作。</w:t>
      </w:r>
    </w:p>
    <w:p w:rsidR="006C367D" w:rsidRDefault="00CE53E7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6C367D">
        <w:rPr>
          <w:rFonts w:asciiTheme="minorEastAsia" w:hAnsiTheme="minorEastAsia" w:hint="eastAsia"/>
        </w:rPr>
        <w:t>請瀏覽該校自己感興趣的社團並說明原因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四、招生資訊：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(1)去年最低錄取大概是幾A或幾B？</w:t>
      </w:r>
    </w:p>
    <w:p w:rsidR="00FF73F1" w:rsidRDefault="00FF73F1" w:rsidP="006C367D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無限制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學費</w:t>
      </w:r>
    </w:p>
    <w:p w:rsidR="00FF73F1" w:rsidRDefault="00597BB0" w:rsidP="006C367D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免學費</w:t>
      </w:r>
      <w:bookmarkStart w:id="0" w:name="_GoBack"/>
      <w:bookmarkEnd w:id="0"/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招生人數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五、未來發展：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(1)該科系的未來進路？ 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適合該科系的就讀者應具備哪些條件或特質？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最高升學榮譽榜 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六、其他：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(1)我喜歡該校的原因？</w:t>
      </w:r>
    </w:p>
    <w:p w:rsidR="006C367D" w:rsidRDefault="006C367D" w:rsidP="006C367D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(2)優秀畢業</w:t>
      </w:r>
      <w:proofErr w:type="gramStart"/>
      <w:r>
        <w:rPr>
          <w:rFonts w:asciiTheme="minorEastAsia" w:hAnsiTheme="minorEastAsia" w:hint="eastAsia"/>
        </w:rPr>
        <w:t>學長姐等</w:t>
      </w:r>
      <w:proofErr w:type="gramEnd"/>
      <w:r>
        <w:rPr>
          <w:rFonts w:asciiTheme="minorEastAsia" w:hAnsiTheme="minorEastAsia" w:hint="eastAsia"/>
        </w:rPr>
        <w:t>。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proofErr w:type="gramStart"/>
      <w:r w:rsidRPr="006C367D">
        <w:rPr>
          <w:rFonts w:asciiTheme="minorEastAsia" w:hAnsiTheme="minorEastAsia" w:hint="eastAsia"/>
          <w:b/>
        </w:rPr>
        <w:t>一</w:t>
      </w:r>
      <w:proofErr w:type="gramEnd"/>
      <w:r w:rsidRPr="006C367D">
        <w:rPr>
          <w:rFonts w:asciiTheme="minorEastAsia" w:hAnsiTheme="minorEastAsia" w:hint="eastAsia"/>
          <w:b/>
        </w:rPr>
        <w:t xml:space="preserve"> 基本資料</w:t>
      </w:r>
      <w:r w:rsidRPr="006C367D">
        <w:rPr>
          <w:rFonts w:asciiTheme="minorEastAsia" w:hAnsiTheme="minorEastAsia" w:hint="eastAsia"/>
        </w:rPr>
        <w:t>：</w:t>
      </w:r>
    </w:p>
    <w:p w:rsidR="006C367D" w:rsidRPr="00563A37" w:rsidRDefault="006C367D" w:rsidP="006C36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校名：</w:t>
      </w:r>
    </w:p>
    <w:p w:rsidR="006C367D" w:rsidRPr="00563A37" w:rsidRDefault="006C367D" w:rsidP="006C36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住址 :</w:t>
      </w:r>
    </w:p>
    <w:p w:rsidR="006C367D" w:rsidRPr="009946CD" w:rsidRDefault="006C367D" w:rsidP="006C367D">
      <w:r>
        <w:rPr>
          <w:rFonts w:asciiTheme="minorEastAsia" w:hAnsiTheme="minorEastAsia" w:hint="eastAsia"/>
        </w:rPr>
        <w:t xml:space="preserve">  3</w:t>
      </w:r>
      <w:r w:rsidRPr="00563A37">
        <w:rPr>
          <w:rFonts w:asciiTheme="minorEastAsia" w:hAnsiTheme="minorEastAsia" w:hint="eastAsia"/>
        </w:rPr>
        <w:t>電話：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 xml:space="preserve"> </w:t>
      </w:r>
      <w:r w:rsidRPr="009946CD">
        <w:rPr>
          <w:rFonts w:asciiTheme="minorEastAsia" w:hAnsiTheme="minorEastAsia" w:hint="eastAsia"/>
          <w:b/>
        </w:rPr>
        <w:t>交通</w:t>
      </w:r>
    </w:p>
    <w:p w:rsidR="006C367D" w:rsidRDefault="006C367D" w:rsidP="006C367D">
      <w:pPr>
        <w:ind w:firstLineChars="100" w:firstLine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三 </w:t>
      </w:r>
      <w:r w:rsidRPr="00563A37">
        <w:rPr>
          <w:rFonts w:asciiTheme="minorEastAsia" w:hAnsiTheme="minorEastAsia" w:hint="eastAsia"/>
          <w:b/>
        </w:rPr>
        <w:t>學校特色：</w:t>
      </w:r>
    </w:p>
    <w:p w:rsidR="006C367D" w:rsidRDefault="006C367D" w:rsidP="006C36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</w:p>
    <w:p w:rsidR="006C367D" w:rsidRPr="00563A37" w:rsidRDefault="006C367D" w:rsidP="006C367D">
      <w:pPr>
        <w:ind w:firstLineChars="100" w:firstLine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(2)特色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(3)請瀏覽該校自己感興趣的社團並說明原因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  <w:b/>
        </w:rPr>
      </w:pPr>
      <w:r w:rsidRPr="006C367D">
        <w:rPr>
          <w:rFonts w:asciiTheme="minorEastAsia" w:hAnsiTheme="minorEastAsia" w:hint="eastAsia"/>
          <w:b/>
        </w:rPr>
        <w:t>四、招生資訊：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(1)去年最低錄取大概是幾A或幾B？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(2) 學費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(3) 招生人數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  <w:b/>
        </w:rPr>
      </w:pPr>
      <w:r w:rsidRPr="006C367D">
        <w:rPr>
          <w:rFonts w:asciiTheme="minorEastAsia" w:hAnsiTheme="minorEastAsia" w:hint="eastAsia"/>
          <w:b/>
        </w:rPr>
        <w:t>五、未來發展：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(1)該科系的未來進路？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lastRenderedPageBreak/>
        <w:t>(2) 適合該科系的就讀者應具備哪些條件或特質？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 xml:space="preserve">(3) 最高升學榮譽榜 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  <w:b/>
        </w:rPr>
      </w:pPr>
      <w:r w:rsidRPr="006C367D">
        <w:rPr>
          <w:rFonts w:asciiTheme="minorEastAsia" w:hAnsiTheme="minorEastAsia" w:hint="eastAsia"/>
          <w:b/>
        </w:rPr>
        <w:t xml:space="preserve">六、其他 : 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(1)我喜歡該校的原因？</w:t>
      </w:r>
    </w:p>
    <w:p w:rsidR="006C367D" w:rsidRPr="006C367D" w:rsidRDefault="006C367D" w:rsidP="006C367D">
      <w:pPr>
        <w:ind w:firstLineChars="100" w:firstLine="240"/>
        <w:rPr>
          <w:rFonts w:asciiTheme="minorEastAsia" w:hAnsiTheme="minorEastAsia"/>
        </w:rPr>
      </w:pPr>
      <w:r w:rsidRPr="006C367D">
        <w:rPr>
          <w:rFonts w:asciiTheme="minorEastAsia" w:hAnsiTheme="minorEastAsia" w:hint="eastAsia"/>
        </w:rPr>
        <w:t>(2)優秀畢業</w:t>
      </w:r>
      <w:proofErr w:type="gramStart"/>
      <w:r w:rsidRPr="006C367D">
        <w:rPr>
          <w:rFonts w:asciiTheme="minorEastAsia" w:hAnsiTheme="minorEastAsia" w:hint="eastAsia"/>
        </w:rPr>
        <w:t>學長姐等</w:t>
      </w:r>
      <w:proofErr w:type="gramEnd"/>
      <w:r w:rsidRPr="006C367D">
        <w:rPr>
          <w:rFonts w:asciiTheme="minorEastAsia" w:hAnsiTheme="minorEastAsia" w:hint="eastAsia"/>
        </w:rPr>
        <w:t>。</w:t>
      </w:r>
    </w:p>
    <w:p w:rsidR="006C367D" w:rsidRPr="006C367D" w:rsidRDefault="006C367D" w:rsidP="00563A37">
      <w:pPr>
        <w:ind w:left="360"/>
        <w:rPr>
          <w:rFonts w:asciiTheme="minorEastAsia" w:hAnsiTheme="minorEastAsia"/>
          <w:b/>
        </w:rPr>
      </w:pPr>
    </w:p>
    <w:sectPr w:rsidR="006C367D" w:rsidRPr="006C36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公車" style="width:11.25pt;height:11.25pt;visibility:visible;mso-wrap-style:square" o:bullet="t">
        <v:imagedata r:id="rId1" o:title="公車"/>
      </v:shape>
    </w:pict>
  </w:numPicBullet>
  <w:abstractNum w:abstractNumId="0" w15:restartNumberingAfterBreak="0">
    <w:nsid w:val="066E5DE4"/>
    <w:multiLevelType w:val="hybridMultilevel"/>
    <w:tmpl w:val="C8DE6A62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C0FD3"/>
    <w:multiLevelType w:val="hybridMultilevel"/>
    <w:tmpl w:val="80A0F2B6"/>
    <w:lvl w:ilvl="0" w:tplc="BC302D0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4063FF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02C3DE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00832C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5C8BB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64C14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03AF3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6CE88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C028D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4E6B5E"/>
    <w:multiLevelType w:val="multilevel"/>
    <w:tmpl w:val="67D0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131CD"/>
    <w:multiLevelType w:val="hybridMultilevel"/>
    <w:tmpl w:val="929C0912"/>
    <w:lvl w:ilvl="0" w:tplc="39084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A316C1"/>
    <w:multiLevelType w:val="multilevel"/>
    <w:tmpl w:val="26C0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11077"/>
    <w:multiLevelType w:val="multilevel"/>
    <w:tmpl w:val="BCFA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43F19"/>
    <w:multiLevelType w:val="multilevel"/>
    <w:tmpl w:val="CFB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9D41AB4"/>
    <w:multiLevelType w:val="multilevel"/>
    <w:tmpl w:val="63B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84154"/>
    <w:multiLevelType w:val="multilevel"/>
    <w:tmpl w:val="C49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54189"/>
    <w:rsid w:val="00106377"/>
    <w:rsid w:val="00213D97"/>
    <w:rsid w:val="00563A37"/>
    <w:rsid w:val="00597BB0"/>
    <w:rsid w:val="006C367D"/>
    <w:rsid w:val="0073568B"/>
    <w:rsid w:val="008464A3"/>
    <w:rsid w:val="00855A85"/>
    <w:rsid w:val="008615EE"/>
    <w:rsid w:val="009047F7"/>
    <w:rsid w:val="009946CD"/>
    <w:rsid w:val="00995848"/>
    <w:rsid w:val="009A3D78"/>
    <w:rsid w:val="00A82D89"/>
    <w:rsid w:val="00BD56A3"/>
    <w:rsid w:val="00CE53E7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28C9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3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3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C367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367D"/>
  </w:style>
  <w:style w:type="character" w:customStyle="1" w:styleId="a6">
    <w:name w:val="註解文字 字元"/>
    <w:basedOn w:val="a0"/>
    <w:link w:val="a5"/>
    <w:uiPriority w:val="99"/>
    <w:semiHidden/>
    <w:rsid w:val="006C367D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367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C367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054189"/>
  </w:style>
  <w:style w:type="character" w:customStyle="1" w:styleId="lrzxr">
    <w:name w:val="lrzxr"/>
    <w:basedOn w:val="a0"/>
    <w:rsid w:val="00054189"/>
  </w:style>
  <w:style w:type="character" w:customStyle="1" w:styleId="10">
    <w:name w:val="標題 1 字元"/>
    <w:basedOn w:val="a0"/>
    <w:link w:val="1"/>
    <w:uiPriority w:val="9"/>
    <w:rsid w:val="00CE53E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CE53E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E53E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9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65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5%9C%8B%E7%AB%8B%E8%87%BA%E5%8D%97%E5%A4%A7%E5%AD%B8%E9%99%84%E5%B1%AC%E9%AB%98%E7%B4%9A%E4%B8%AD%E5%AD%B8&amp;action=edit&amp;section=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/index.php?title=%E5%9C%8B%E7%AB%8B%E8%87%BA%E5%8D%97%E5%A4%A7%E5%AD%B8%E9%99%84%E5%B1%AC%E9%AB%98%E7%B4%9A%E4%B8%AD%E5%AD%B8&amp;action=edit&amp;section=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/index.php?title=%E5%9C%8B%E7%AB%8B%E8%87%BA%E5%8D%97%E5%A4%A7%E5%AD%B8%E9%99%84%E5%B1%AC%E9%AB%98%E7%B4%9A%E4%B8%AD%E5%AD%B8&amp;action=edit&amp;section=4" TargetMode="External"/><Relationship Id="rId11" Type="http://schemas.openxmlformats.org/officeDocument/2006/relationships/hyperlink" Target="https://zh.wikipedia.org/w/index.php?title=%E5%9C%8B%E7%AB%8B%E8%87%BA%E5%8D%97%E5%A4%A7%E5%AD%B8%E9%99%84%E5%B1%AC%E9%AB%98%E7%B4%9A%E4%B8%AD%E5%AD%B8&amp;action=edit&amp;section=9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zh.wikipedia.org/w/index.php?title=%E5%9C%8B%E7%AB%8B%E8%87%BA%E5%8D%97%E5%A4%A7%E5%AD%B8%E9%99%84%E5%B1%AC%E9%AB%98%E7%B4%9A%E4%B8%AD%E5%AD%B8&amp;action=edit&amp;section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/index.php?title=%E5%9C%8B%E7%AB%8B%E8%87%BA%E5%8D%97%E5%A4%A7%E5%AD%B8%E9%99%84%E5%B1%AC%E9%AB%98%E7%B4%9A%E4%B8%AD%E5%AD%B8&amp;action=edit&amp;section=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2989</Characters>
  <Application>Microsoft Office Word</Application>
  <DocSecurity>0</DocSecurity>
  <Lines>24</Lines>
  <Paragraphs>7</Paragraphs>
  <ScaleCrop>false</ScaleCrop>
  <Company>ASJH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2019-12-04T08:07:00Z</dcterms:created>
  <dcterms:modified xsi:type="dcterms:W3CDTF">2019-12-04T08:07:00Z</dcterms:modified>
</cp:coreProperties>
</file>