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FB7775" w:rsidRPr="00FB7775">
        <w:rPr>
          <w:rFonts w:asciiTheme="majorEastAsia" w:eastAsiaTheme="majorEastAsia" w:hAnsiTheme="majorEastAsia" w:hint="eastAsia"/>
          <w:szCs w:val="24"/>
        </w:rPr>
        <w:t>三</w:t>
      </w:r>
      <w:r w:rsidRPr="004621CE">
        <w:rPr>
          <w:rFonts w:asciiTheme="majorEastAsia" w:eastAsiaTheme="majorEastAsia" w:hAnsiTheme="majorEastAsia" w:hint="eastAsia"/>
          <w:szCs w:val="24"/>
        </w:rPr>
        <w:t>年  班  號 姓名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4621CE" w:rsidRDefault="004621CE" w:rsidP="002629F4">
      <w:pPr>
        <w:ind w:left="1440" w:hangingChars="600" w:hanging="144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2629F4">
        <w:rPr>
          <w:rFonts w:asciiTheme="majorEastAsia" w:eastAsiaTheme="majorEastAsia" w:hAnsiTheme="majorEastAsia"/>
          <w:szCs w:val="24"/>
          <w:u w:val="single"/>
        </w:rPr>
        <w:t xml:space="preserve">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                               </w:t>
      </w:r>
    </w:p>
    <w:p w:rsidR="004621CE" w:rsidRDefault="004621CE" w:rsidP="004621CE">
      <w:pPr>
        <w:ind w:firstLineChars="531" w:firstLine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4621CE" w:rsidRPr="004621CE" w:rsidRDefault="004621CE" w:rsidP="004621CE">
      <w:pPr>
        <w:ind w:leftChars="531" w:left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</w:t>
      </w:r>
    </w:p>
    <w:p w:rsidR="004621CE" w:rsidRDefault="004621CE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E2466B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E2466B" w:rsidRPr="00541600" w:rsidRDefault="007A2670" w:rsidP="002629F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</w:t>
      </w:r>
    </w:p>
    <w:p w:rsidR="00E2466B" w:rsidRPr="00541600" w:rsidRDefault="00E2466B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1D5723">
        <w:rPr>
          <w:rFonts w:ascii="標楷體" w:eastAsia="標楷體" w:hAnsi="標楷體"/>
          <w:b/>
          <w:szCs w:val="24"/>
          <w:u w:val="single"/>
        </w:rPr>
        <w:t xml:space="preserve">   </w:t>
      </w:r>
      <w:r w:rsidR="002629F4">
        <w:rPr>
          <w:rFonts w:ascii="標楷體" w:eastAsia="標楷體" w:hAnsi="標楷體" w:hint="eastAsia"/>
          <w:b/>
          <w:color w:val="FF0000"/>
          <w:szCs w:val="24"/>
          <w:u w:val="single"/>
        </w:rPr>
        <w:t xml:space="preserve">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2629F4" w:rsidRPr="002629F4">
        <w:rPr>
          <w:rFonts w:ascii="標楷體" w:eastAsia="標楷體" w:hAnsi="標楷體" w:hint="eastAsia"/>
          <w:b/>
          <w:szCs w:val="24"/>
          <w:u w:val="single"/>
        </w:rPr>
        <w:t>七股區濱海陸域，四草</w:t>
      </w:r>
      <w:r w:rsidR="002629F4">
        <w:rPr>
          <w:rFonts w:ascii="標楷體" w:eastAsia="標楷體" w:hAnsi="標楷體" w:hint="eastAsia"/>
          <w:b/>
          <w:szCs w:val="24"/>
          <w:u w:val="single"/>
        </w:rPr>
        <w:t>大橋</w:t>
      </w:r>
      <w:r w:rsidR="002629F4" w:rsidRPr="002629F4">
        <w:rPr>
          <w:rFonts w:ascii="標楷體" w:eastAsia="標楷體" w:hAnsi="標楷體" w:hint="eastAsia"/>
          <w:b/>
          <w:szCs w:val="24"/>
          <w:u w:val="single"/>
        </w:rPr>
        <w:t>、鹿耳門、原安順鹽田周遭、七股潟湖以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</w:t>
      </w:r>
    </w:p>
    <w:p w:rsidR="00E2466B" w:rsidRPr="00541600" w:rsidRDefault="00E2466B" w:rsidP="002629F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2629F4">
        <w:rPr>
          <w:rFonts w:ascii="標楷體" w:eastAsia="標楷體" w:hAnsi="標楷體"/>
          <w:b/>
          <w:szCs w:val="24"/>
          <w:u w:val="single"/>
        </w:rPr>
        <w:t xml:space="preserve">    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</w:t>
      </w:r>
      <w:r w:rsidR="002629F4" w:rsidRPr="002629F4">
        <w:rPr>
          <w:rFonts w:ascii="標楷體" w:eastAsia="標楷體" w:hAnsi="標楷體" w:hint="eastAsia"/>
          <w:b/>
          <w:szCs w:val="24"/>
          <w:u w:val="single"/>
        </w:rPr>
        <w:t>四草大橋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E2466B" w:rsidRPr="00F736B7" w:rsidRDefault="00E2466B" w:rsidP="00F736B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="002629F4" w:rsidRPr="00F736B7">
        <w:rPr>
          <w:rFonts w:ascii="標楷體" w:eastAsia="標楷體" w:hAnsi="標楷體" w:hint="eastAsia"/>
          <w:b/>
          <w:szCs w:val="24"/>
          <w:u w:val="single"/>
        </w:rPr>
        <w:t>橋上風景很美　 底下是鹽水溪和嘉南大圳，騎車經過會讓人想停下來欣賞一下</w:t>
      </w:r>
      <w:r w:rsidRPr="00F736B7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</w:t>
      </w:r>
    </w:p>
    <w:p w:rsidR="004621CE" w:rsidRPr="00F4678F" w:rsidRDefault="00F4678F" w:rsidP="00F4678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圖片 ：□手機拍攝；□網路截圖，出處</w:t>
      </w:r>
      <w:r>
        <w:rPr>
          <w:rFonts w:asciiTheme="majorEastAsia" w:eastAsiaTheme="majorEastAsia" w:hAnsiTheme="majorEastAsia" w:hint="eastAsia"/>
          <w:szCs w:val="24"/>
        </w:rPr>
        <w:t xml:space="preserve">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F736B7"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04920" cy="2672715"/>
                                  <wp:effectExtent l="0" t="0" r="508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27759269266_d2e64965d8_o.jpg"/>
                                          <pic:cNvPicPr/>
                                        </pic:nvPicPr>
                                        <pic:blipFill>
                                          <a:blip r:embed="rId8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04920" cy="26727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F736B7"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804920" cy="2672715"/>
                            <wp:effectExtent l="0" t="0" r="508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27759269266_d2e64965d8_o.jpg"/>
                                    <pic:cNvPicPr/>
                                  </pic:nvPicPr>
                                  <pic:blipFill>
                                    <a:blip r:embed="rId8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04920" cy="26727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9D5E17" w:rsidRPr="00541600" w:rsidRDefault="009D5E17" w:rsidP="009D5E17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（1）行程安排：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 </w:t>
      </w:r>
      <w:r w:rsidR="00F736B7">
        <w:rPr>
          <w:rFonts w:ascii="標楷體" w:eastAsia="標楷體" w:hAnsi="標楷體" w:hint="eastAsia"/>
          <w:b/>
          <w:szCs w:val="24"/>
          <w:u w:val="single"/>
        </w:rPr>
        <w:t>費用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lastRenderedPageBreak/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□腳踏車；□公車；□計程車；□家人開車；□步行；□其他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>
        <w:rPr>
          <w:rFonts w:ascii="標楷體" w:eastAsia="標楷體" w:hAnsi="標楷體" w:hint="eastAsia"/>
          <w:szCs w:val="24"/>
          <w:u w:val="single"/>
        </w:rPr>
        <w:t xml:space="preserve"> </w:t>
      </w:r>
      <w:r w:rsidR="00F736B7">
        <w:rPr>
          <w:rFonts w:ascii="標楷體" w:eastAsia="標楷體" w:hAnsi="標楷體" w:hint="eastAsia"/>
          <w:szCs w:val="24"/>
          <w:u w:val="single"/>
        </w:rPr>
        <w:t xml:space="preserve">   臭豆腐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</w:t>
      </w:r>
    </w:p>
    <w:p w:rsidR="00FB7775" w:rsidRPr="00FB7775" w:rsidRDefault="00FB7775" w:rsidP="009D5E17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</w:t>
      </w:r>
      <w:r w:rsidR="00F736B7">
        <w:rPr>
          <w:rFonts w:ascii="標楷體" w:eastAsia="標楷體" w:hAnsi="標楷體" w:hint="eastAsia"/>
          <w:b/>
          <w:szCs w:val="24"/>
          <w:u w:val="single"/>
        </w:rPr>
        <w:t>300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</w:t>
      </w:r>
      <w:r w:rsidR="00F736B7">
        <w:rPr>
          <w:rFonts w:asciiTheme="majorEastAsia" w:eastAsiaTheme="majorEastAsia" w:hAnsiTheme="majorEastAsia" w:hint="eastAsia"/>
          <w:szCs w:val="24"/>
          <w:u w:val="single"/>
        </w:rPr>
        <w:t xml:space="preserve">            要會認路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4621CE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AA3" w:rsidRDefault="00C83AA3" w:rsidP="00FB7775">
      <w:r>
        <w:separator/>
      </w:r>
    </w:p>
  </w:endnote>
  <w:endnote w:type="continuationSeparator" w:id="0">
    <w:p w:rsidR="00C83AA3" w:rsidRDefault="00C83AA3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AA3" w:rsidRDefault="00C83AA3" w:rsidP="00FB7775">
      <w:r>
        <w:separator/>
      </w:r>
    </w:p>
  </w:footnote>
  <w:footnote w:type="continuationSeparator" w:id="0">
    <w:p w:rsidR="00C83AA3" w:rsidRDefault="00C83AA3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1D5723"/>
    <w:rsid w:val="002629F4"/>
    <w:rsid w:val="00265232"/>
    <w:rsid w:val="004621CE"/>
    <w:rsid w:val="00541600"/>
    <w:rsid w:val="007A2670"/>
    <w:rsid w:val="009D5E17"/>
    <w:rsid w:val="00C83AA3"/>
    <w:rsid w:val="00C97312"/>
    <w:rsid w:val="00E2466B"/>
    <w:rsid w:val="00F4678F"/>
    <w:rsid w:val="00F736B7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3BE8A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288B0-1DD6-4332-9FF0-E1B952AB4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2020-06-16T06:11:00Z</dcterms:created>
  <dcterms:modified xsi:type="dcterms:W3CDTF">2020-06-16T06:11:00Z</dcterms:modified>
</cp:coreProperties>
</file>