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B2130E" w:rsidRPr="00B2130E" w:rsidRDefault="004621CE" w:rsidP="00B2130E">
      <w:pPr>
        <w:rPr>
          <w:rFonts w:asciiTheme="majorEastAsia" w:eastAsiaTheme="majorEastAsia" w:hAnsiTheme="majorEastAsia" w:hint="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 w:rsidR="00B2130E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2130E" w:rsidRPr="00B2130E">
        <w:rPr>
          <w:rFonts w:asciiTheme="majorEastAsia" w:eastAsiaTheme="majorEastAsia" w:hAnsiTheme="majorEastAsia" w:hint="eastAsia"/>
          <w:szCs w:val="24"/>
          <w:u w:val="single"/>
        </w:rPr>
        <w:t>(1)台南市安南區古稱台江</w:t>
      </w:r>
    </w:p>
    <w:p w:rsidR="004621CE" w:rsidRDefault="00B2130E" w:rsidP="00B2130E">
      <w:pPr>
        <w:ind w:firstLineChars="600" w:firstLine="1440"/>
        <w:rPr>
          <w:rFonts w:asciiTheme="majorEastAsia" w:eastAsiaTheme="majorEastAsia" w:hAnsiTheme="majorEastAsia"/>
          <w:szCs w:val="24"/>
          <w:u w:val="single"/>
        </w:rPr>
      </w:pPr>
      <w:r w:rsidRPr="00B2130E">
        <w:rPr>
          <w:rFonts w:asciiTheme="majorEastAsia" w:eastAsiaTheme="majorEastAsia" w:hAnsiTheme="majorEastAsia" w:hint="eastAsia"/>
          <w:szCs w:val="24"/>
          <w:u w:val="single"/>
        </w:rPr>
        <w:t>(2)台江27庄社共有12庄社奉祀大道公，也稱為保生大帝，可說是台江拓墾守護神。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B21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B2130E">
        <w:rPr>
          <w:rFonts w:ascii="標楷體" w:eastAsia="標楷體" w:hAnsi="標楷體"/>
          <w:b/>
          <w:szCs w:val="24"/>
          <w:u w:val="single"/>
        </w:rPr>
        <w:t>(1</w:t>
      </w:r>
      <w:r w:rsidR="00B2130E">
        <w:rPr>
          <w:rFonts w:ascii="標楷體" w:eastAsia="標楷體" w:hAnsi="標楷體" w:hint="eastAsia"/>
          <w:b/>
          <w:szCs w:val="24"/>
          <w:u w:val="single"/>
        </w:rPr>
        <w:t>)</w:t>
      </w:r>
      <w:r w:rsidR="00B2130E" w:rsidRPr="00B2130E">
        <w:rPr>
          <w:rFonts w:ascii="標楷體" w:eastAsia="標楷體" w:hAnsi="標楷體" w:hint="eastAsia"/>
          <w:b/>
          <w:szCs w:val="24"/>
          <w:u w:val="single"/>
        </w:rPr>
        <w:t>四草綠色隧道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B2130E">
        <w:rPr>
          <w:rFonts w:ascii="標楷體" w:eastAsia="標楷體" w:hAnsi="標楷體"/>
          <w:b/>
          <w:szCs w:val="24"/>
          <w:u w:val="single"/>
        </w:rPr>
        <w:t>(2</w:t>
      </w:r>
      <w:r w:rsidR="00B2130E">
        <w:rPr>
          <w:rFonts w:ascii="標楷體" w:eastAsia="標楷體" w:hAnsi="標楷體" w:hint="eastAsia"/>
          <w:b/>
          <w:szCs w:val="24"/>
          <w:u w:val="single"/>
        </w:rPr>
        <w:t>)</w:t>
      </w:r>
      <w:r w:rsidR="00B2130E" w:rsidRPr="00B2130E">
        <w:rPr>
          <w:rFonts w:ascii="標楷體" w:eastAsia="標楷體" w:hAnsi="標楷體" w:hint="eastAsia"/>
          <w:b/>
          <w:szCs w:val="24"/>
          <w:u w:val="single"/>
        </w:rPr>
        <w:t>七股鹽山</w:t>
      </w:r>
      <w:r w:rsidR="00B2130E">
        <w:rPr>
          <w:rFonts w:ascii="標楷體" w:eastAsia="標楷體" w:hAnsi="標楷體" w:hint="eastAsia"/>
          <w:b/>
          <w:szCs w:val="24"/>
          <w:u w:val="single"/>
        </w:rPr>
        <w:t>(3)</w:t>
      </w:r>
      <w:r w:rsidR="00B2130E" w:rsidRPr="00B2130E">
        <w:rPr>
          <w:rFonts w:ascii="標楷體" w:eastAsia="標楷體" w:hAnsi="標楷體" w:hint="eastAsia"/>
          <w:b/>
          <w:szCs w:val="24"/>
          <w:u w:val="single"/>
        </w:rPr>
        <w:t>正統鹿耳門聖母廟</w:t>
      </w:r>
      <w:r w:rsidR="00B2130E">
        <w:rPr>
          <w:rFonts w:ascii="標楷體" w:eastAsia="標楷體" w:hAnsi="標楷體" w:hint="eastAsia"/>
          <w:b/>
          <w:szCs w:val="24"/>
          <w:u w:val="single"/>
        </w:rPr>
        <w:t>(4)</w:t>
      </w:r>
      <w:r w:rsidR="00B2130E" w:rsidRPr="00B2130E">
        <w:rPr>
          <w:rFonts w:hint="eastAsia"/>
        </w:rPr>
        <w:t xml:space="preserve"> </w:t>
      </w:r>
      <w:r w:rsidR="00B2130E" w:rsidRPr="00B2130E">
        <w:rPr>
          <w:rFonts w:ascii="標楷體" w:eastAsia="標楷體" w:hAnsi="標楷體" w:hint="eastAsia"/>
          <w:b/>
          <w:szCs w:val="24"/>
          <w:u w:val="single"/>
        </w:rPr>
        <w:t>台江文化中心</w:t>
      </w:r>
      <w:r w:rsidR="00B2130E">
        <w:rPr>
          <w:rFonts w:ascii="標楷體" w:eastAsia="標楷體" w:hAnsi="標楷體" w:hint="eastAsia"/>
          <w:b/>
          <w:szCs w:val="24"/>
          <w:u w:val="single"/>
        </w:rPr>
        <w:t>(5)</w:t>
      </w:r>
      <w:r w:rsidR="00B2130E" w:rsidRPr="00B2130E">
        <w:rPr>
          <w:rFonts w:ascii="標楷體" w:eastAsia="標楷體" w:hAnsi="標楷體" w:hint="eastAsia"/>
          <w:b/>
          <w:szCs w:val="24"/>
          <w:u w:val="single"/>
        </w:rPr>
        <w:t>鄭成功紀念公園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B2130E">
        <w:rPr>
          <w:rFonts w:ascii="標楷體" w:eastAsia="標楷體" w:hAnsi="標楷體" w:hint="eastAsia"/>
          <w:b/>
          <w:szCs w:val="24"/>
          <w:u w:val="single"/>
        </w:rPr>
        <w:t>七股鹽山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B21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B2130E">
        <w:rPr>
          <w:rFonts w:ascii="標楷體" w:eastAsia="標楷體" w:hAnsi="標楷體" w:hint="eastAsia"/>
          <w:b/>
          <w:szCs w:val="24"/>
          <w:u w:val="single"/>
        </w:rPr>
        <w:t>七股鹽山是臺灣面積最大、最晚發展的七股鹽場遺蹟之一，總面積</w:t>
      </w:r>
      <w:r w:rsidR="00B2130E" w:rsidRPr="00B2130E">
        <w:rPr>
          <w:rFonts w:ascii="標楷體" w:eastAsia="標楷體" w:hAnsi="標楷體" w:hint="eastAsia"/>
          <w:b/>
          <w:szCs w:val="24"/>
          <w:u w:val="single"/>
        </w:rPr>
        <w:t>2,700多公頃，全盛時每年產鹽11</w:t>
      </w:r>
      <w:r w:rsidR="00B2130E">
        <w:rPr>
          <w:rFonts w:ascii="標楷體" w:eastAsia="標楷體" w:hAnsi="標楷體" w:hint="eastAsia"/>
          <w:b/>
          <w:szCs w:val="24"/>
          <w:u w:val="single"/>
        </w:rPr>
        <w:t>萬噸，但隨時代變遷，曬鹽不符經濟效益，</w:t>
      </w:r>
      <w:r w:rsidR="00B2130E" w:rsidRPr="00B2130E">
        <w:rPr>
          <w:rFonts w:ascii="標楷體" w:eastAsia="標楷體" w:hAnsi="標楷體" w:hint="eastAsia"/>
          <w:b/>
          <w:szCs w:val="24"/>
          <w:u w:val="single"/>
        </w:rPr>
        <w:t>於2002年5月廢曬，結束台灣338年曬鹽歷</w:t>
      </w:r>
      <w:r w:rsidR="00B2130E">
        <w:rPr>
          <w:rFonts w:ascii="標楷體" w:eastAsia="標楷體" w:hAnsi="標楷體" w:hint="eastAsia"/>
          <w:b/>
          <w:szCs w:val="24"/>
          <w:u w:val="single"/>
        </w:rPr>
        <w:t>史，七股鹽山的休閒遊憩時代隨之開啟，即「鹽田曬玉」。由於鹽山如</w:t>
      </w:r>
      <w:bookmarkStart w:id="0" w:name="_GoBack"/>
      <w:bookmarkEnd w:id="0"/>
      <w:r w:rsidR="00B2130E" w:rsidRPr="00B2130E">
        <w:rPr>
          <w:rFonts w:ascii="標楷體" w:eastAsia="標楷體" w:hAnsi="標楷體" w:hint="eastAsia"/>
          <w:b/>
          <w:szCs w:val="24"/>
          <w:u w:val="single"/>
        </w:rPr>
        <w:t>長年堆雪的長白山，也稱作「南台的長白山」，來臺觀光的日本人則戲稱是「台灣的富士山」。最主要的鹽山有兩座，為鹽山主峰和鹽山北峰，前者是為七股鹽場末代的曬鹽堆疊出的人造山，海拔高度為20公尺，約相當於七層樓高，堆儲之鹽約六萬噸；後者來自西澳洲，為粉碎鹽工廠的原料鹽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4621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4621CE"/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ACD" w:rsidRDefault="00F96ACD" w:rsidP="00FB7775">
      <w:r>
        <w:separator/>
      </w:r>
    </w:p>
  </w:endnote>
  <w:endnote w:type="continuationSeparator" w:id="0">
    <w:p w:rsidR="00F96ACD" w:rsidRDefault="00F96ACD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ACD" w:rsidRDefault="00F96ACD" w:rsidP="00FB7775">
      <w:r>
        <w:separator/>
      </w:r>
    </w:p>
  </w:footnote>
  <w:footnote w:type="continuationSeparator" w:id="0">
    <w:p w:rsidR="00F96ACD" w:rsidRDefault="00F96ACD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4621CE"/>
    <w:rsid w:val="00541600"/>
    <w:rsid w:val="007A2670"/>
    <w:rsid w:val="009D5E17"/>
    <w:rsid w:val="00B2130E"/>
    <w:rsid w:val="00C97312"/>
    <w:rsid w:val="00E2466B"/>
    <w:rsid w:val="00F4678F"/>
    <w:rsid w:val="00F96ACD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E1422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501C-B7B6-4EB5-84B2-723545F5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2020-06-16T06:15:00Z</dcterms:created>
  <dcterms:modified xsi:type="dcterms:W3CDTF">2020-06-16T06:15:00Z</dcterms:modified>
</cp:coreProperties>
</file>