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C413F6">
        <w:rPr>
          <w:rFonts w:asciiTheme="majorEastAsia" w:eastAsiaTheme="majorEastAsia" w:hAnsiTheme="majorEastAsia" w:hint="eastAsia"/>
          <w:szCs w:val="24"/>
        </w:rPr>
        <w:t>二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 </w:t>
      </w:r>
      <w:r w:rsidR="00C413F6">
        <w:rPr>
          <w:rFonts w:asciiTheme="majorEastAsia" w:eastAsiaTheme="majorEastAsia" w:hAnsiTheme="majorEastAsia" w:hint="eastAsia"/>
          <w:szCs w:val="24"/>
        </w:rPr>
        <w:t>1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班 </w:t>
      </w:r>
      <w:r w:rsidR="00C413F6">
        <w:rPr>
          <w:rFonts w:asciiTheme="majorEastAsia" w:eastAsiaTheme="majorEastAsia" w:hAnsiTheme="majorEastAsia" w:hint="eastAsia"/>
          <w:szCs w:val="24"/>
        </w:rPr>
        <w:t>5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C413F6">
        <w:rPr>
          <w:rFonts w:asciiTheme="majorEastAsia" w:eastAsiaTheme="majorEastAsia" w:hAnsiTheme="majorEastAsia" w:hint="eastAsia"/>
          <w:szCs w:val="24"/>
        </w:rPr>
        <w:t>吳品曄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Pr="00C413F6" w:rsidRDefault="004621CE" w:rsidP="00C413F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C413F6" w:rsidRPr="00C413F6">
        <w:rPr>
          <w:rFonts w:asciiTheme="majorEastAsia" w:eastAsiaTheme="majorEastAsia" w:hAnsiTheme="majorEastAsia" w:hint="eastAsia"/>
          <w:szCs w:val="24"/>
        </w:rPr>
        <w:t>台南市安南區古稱台江，開台史地，東鄰安定、台南科學園區，北濱曾文溪，與七股、西港對望，南抵鹽水溪與永康、北區、安平相鄰，西接台灣海峽，境內有台江國家公園、科學工業區、台灣歷史博物館，人口近19萬人，面積107平方公里，佔原台南市三分之二面積，其中包括80米台江大道、國道八，串聯安定、善化、西港、新市交流道，為北台南文化、生態、交通、科技重鎮。回顧台江文化，可說是一頁滄海桑田史，西元1823年曾文溪自菅寮改道，台江內海遂為海埔地，溪北拓墾人家，或兄弟、或同宗、或同村，南下相繼入墾，展開二次移民拓墾故事，拓墾先民，搭寮結社，建公茨學堂，耕漁書香傳家，一村連一村，一庄結一庄，不斷向外拓展，奠定今日台江27庄社發展的基礎。台江27庄社共有12庄社奉祀大道公，也稱為保生大帝，可說是台江拓墾守護神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</w:t>
      </w:r>
      <w:r w:rsidR="00C413F6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FE642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E6429" w:rsidRPr="00FE6429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="00FE6429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E6429" w:rsidRPr="00FE6429">
        <w:rPr>
          <w:rFonts w:ascii="標楷體" w:eastAsia="標楷體" w:hAnsi="標楷體" w:hint="eastAsia"/>
          <w:b/>
          <w:szCs w:val="24"/>
          <w:u w:val="single"/>
        </w:rPr>
        <w:t>國立臺灣歷史博物館</w:t>
      </w:r>
      <w:r w:rsidR="00FE6429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FE6429" w:rsidRPr="00FE6429">
        <w:rPr>
          <w:rFonts w:ascii="標楷體" w:eastAsia="標楷體" w:hAnsi="標楷體" w:hint="eastAsia"/>
          <w:b/>
          <w:szCs w:val="24"/>
          <w:u w:val="single"/>
        </w:rPr>
        <w:t>四草大眾廟</w:t>
      </w:r>
      <w:r w:rsidR="00FE6429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FE6429" w:rsidRPr="00FE6429">
        <w:rPr>
          <w:rFonts w:ascii="標楷體" w:eastAsia="標楷體" w:hAnsi="標楷體" w:hint="eastAsia"/>
          <w:b/>
          <w:szCs w:val="24"/>
          <w:u w:val="single"/>
        </w:rPr>
        <w:t>水多多樂園</w:t>
      </w:r>
      <w:r w:rsidR="00FE6429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E6429" w:rsidRPr="00FE6429">
        <w:rPr>
          <w:rFonts w:ascii="標楷體" w:eastAsia="標楷體" w:hAnsi="標楷體" w:hint="eastAsia"/>
          <w:b/>
          <w:szCs w:val="24"/>
          <w:u w:val="single"/>
        </w:rPr>
        <w:t>台鹽日式宿舍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FE6429" w:rsidRPr="00FE6429">
        <w:rPr>
          <w:rFonts w:ascii="標楷體" w:eastAsia="標楷體" w:hAnsi="標楷體"/>
          <w:b/>
          <w:szCs w:val="24"/>
          <w:u w:val="single"/>
        </w:rPr>
        <w:t>國立臺灣歷史博物館 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FE6429" w:rsidRPr="00FE6429">
        <w:rPr>
          <w:rFonts w:ascii="標楷體" w:eastAsia="標楷體" w:hAnsi="標楷體" w:hint="eastAsia"/>
          <w:b/>
          <w:szCs w:val="24"/>
          <w:u w:val="single"/>
        </w:rPr>
        <w:t>歷史博物館內外處處都值得細細品味，從外圍開始就有著許多的公共藝術裝置，有以船槳造型製作而成的大型動力裝置，象徵先民的乘風破浪；有如偶像劇場景的希望之丘，站在上頭可就登上安南區的最高峰，有著不論何時都亮麗閃爍的感恩樹，不鏽鋼材質的外觀成為許多人來此必拍的打卡重點，館內豐富的歷史、人文、自然等多元的典藏，以及根據史實或想像打造出來展覽空間，更是探索台灣歷史的寶庫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FE6429">
                            <w:r w:rsidRPr="00FE642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9845" cy="2561147"/>
                                  <wp:effectExtent l="0" t="0" r="8255" b="0"/>
                                  <wp:docPr id="1" name="圖片 1" descr="國立臺灣歷史博物外觀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國立臺灣歷史博物外觀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561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FE6429">
                      <w:r w:rsidRPr="00FE6429">
                        <w:drawing>
                          <wp:inline distT="0" distB="0" distL="0" distR="0">
                            <wp:extent cx="3839845" cy="2561147"/>
                            <wp:effectExtent l="0" t="0" r="8255" b="0"/>
                            <wp:docPr id="1" name="圖片 1" descr="國立臺灣歷史博物外觀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國立臺灣歷史博物外觀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561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FE6429">
        <w:rPr>
          <w:rFonts w:ascii="標楷體" w:eastAsia="標楷體" w:hAnsi="標楷體" w:hint="eastAsia"/>
          <w:b/>
          <w:szCs w:val="24"/>
        </w:rPr>
        <w:t xml:space="preserve">9.00四草綠色隧道 </w:t>
      </w:r>
      <w:r w:rsidR="004C4079">
        <w:rPr>
          <w:rFonts w:ascii="標楷體" w:eastAsia="標楷體" w:hAnsi="標楷體" w:hint="eastAsia"/>
          <w:b/>
          <w:szCs w:val="24"/>
        </w:rPr>
        <w:t>坐船</w:t>
      </w:r>
      <w:r w:rsidR="00FE6429">
        <w:rPr>
          <w:rFonts w:ascii="標楷體" w:eastAsia="標楷體" w:hAnsi="標楷體" w:hint="eastAsia"/>
          <w:b/>
          <w:szCs w:val="24"/>
        </w:rPr>
        <w:t xml:space="preserve">  11.30台灣成功號</w:t>
      </w:r>
      <w:r w:rsidR="004C4079">
        <w:rPr>
          <w:rFonts w:ascii="標楷體" w:eastAsia="標楷體" w:hAnsi="標楷體" w:hint="eastAsia"/>
          <w:b/>
          <w:szCs w:val="24"/>
        </w:rPr>
        <w:t>拍照</w:t>
      </w:r>
      <w:r w:rsidR="00FE6429">
        <w:rPr>
          <w:rFonts w:ascii="標楷體" w:eastAsia="標楷體" w:hAnsi="標楷體" w:hint="eastAsia"/>
          <w:b/>
          <w:szCs w:val="24"/>
        </w:rPr>
        <w:t xml:space="preserve">  1.00吃冰  2.00鄭</w:t>
      </w:r>
      <w:r w:rsidR="004C4079">
        <w:rPr>
          <w:rFonts w:ascii="標楷體" w:eastAsia="標楷體" w:hAnsi="標楷體" w:hint="eastAsia"/>
          <w:b/>
          <w:szCs w:val="24"/>
        </w:rPr>
        <w:t>成功廟拍照2.30回程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C4079">
        <w:rPr>
          <w:rFonts w:ascii="標楷體" w:eastAsia="標楷體" w:hAnsi="標楷體" w:hint="eastAsia"/>
          <w:b/>
          <w:szCs w:val="24"/>
          <w:u w:val="single"/>
        </w:rPr>
        <w:t>離家近 費用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9D5E17" w:rsidRPr="004C4079" w:rsidRDefault="009D5E17" w:rsidP="004C4079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C4079">
        <w:rPr>
          <w:rFonts w:ascii="標楷體" w:eastAsia="標楷體" w:hAnsi="標楷體" w:hint="eastAsia"/>
          <w:b/>
          <w:szCs w:val="24"/>
          <w:u w:val="single"/>
        </w:rPr>
        <w:t>□腳踏車；□公車；□計程車；ˇ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</w:t>
      </w:r>
      <w:r w:rsidR="004C4079">
        <w:rPr>
          <w:rFonts w:ascii="標楷體" w:eastAsia="標楷體" w:hAnsi="標楷體" w:hint="eastAsia"/>
          <w:b/>
          <w:szCs w:val="24"/>
        </w:rPr>
        <w:t>4</w:t>
      </w:r>
      <w:r>
        <w:rPr>
          <w:rFonts w:ascii="標楷體" w:eastAsia="標楷體" w:hAnsi="標楷體" w:hint="eastAsia"/>
          <w:b/>
          <w:szCs w:val="24"/>
        </w:rPr>
        <w:t>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4C4079">
        <w:rPr>
          <w:rFonts w:ascii="標楷體" w:eastAsia="標楷體" w:hAnsi="標楷體" w:hint="eastAsia"/>
          <w:b/>
          <w:szCs w:val="24"/>
          <w:u w:val="single"/>
        </w:rPr>
        <w:t>400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4C4079">
        <w:rPr>
          <w:rFonts w:asciiTheme="majorEastAsia" w:eastAsiaTheme="majorEastAsia" w:hAnsiTheme="majorEastAsia" w:hint="eastAsia"/>
          <w:szCs w:val="24"/>
          <w:u w:val="single"/>
        </w:rPr>
        <w:t xml:space="preserve">更加知道台灣歷史故事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4C4079">
        <w:rPr>
          <w:rFonts w:asciiTheme="majorEastAsia" w:eastAsiaTheme="majorEastAsia" w:hAnsiTheme="majorEastAsia" w:hint="eastAsia"/>
          <w:szCs w:val="24"/>
          <w:u w:val="single"/>
        </w:rPr>
        <w:t>出去走走不要一隻在家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452618" w:rsidRDefault="00452618" w:rsidP="004621CE">
      <w:pPr>
        <w:pStyle w:val="a3"/>
        <w:ind w:leftChars="0" w:left="1320"/>
        <w:rPr>
          <w:rFonts w:asciiTheme="majorEastAsia" w:eastAsiaTheme="majorEastAsia" w:hAnsiTheme="majorEastAsia"/>
          <w:noProof/>
          <w:szCs w:val="24"/>
        </w:rPr>
      </w:pPr>
    </w:p>
    <w:p w:rsidR="00F4678F" w:rsidRPr="004621CE" w:rsidRDefault="00452618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  <w:szCs w:val="24"/>
        </w:rPr>
        <w:lastRenderedPageBreak/>
        <w:drawing>
          <wp:inline distT="0" distB="0" distL="0" distR="0">
            <wp:extent cx="3105583" cy="5058481"/>
            <wp:effectExtent l="0" t="0" r="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擷取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2C" w:rsidRDefault="00E4752C" w:rsidP="00FB7775">
      <w:r>
        <w:separator/>
      </w:r>
    </w:p>
  </w:endnote>
  <w:endnote w:type="continuationSeparator" w:id="0">
    <w:p w:rsidR="00E4752C" w:rsidRDefault="00E4752C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2C" w:rsidRDefault="00E4752C" w:rsidP="00FB7775">
      <w:r>
        <w:separator/>
      </w:r>
    </w:p>
  </w:footnote>
  <w:footnote w:type="continuationSeparator" w:id="0">
    <w:p w:rsidR="00E4752C" w:rsidRDefault="00E4752C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52618"/>
    <w:rsid w:val="004621CE"/>
    <w:rsid w:val="004C4079"/>
    <w:rsid w:val="00541600"/>
    <w:rsid w:val="007A2670"/>
    <w:rsid w:val="009D5E17"/>
    <w:rsid w:val="00A04A68"/>
    <w:rsid w:val="00C413F6"/>
    <w:rsid w:val="00C97312"/>
    <w:rsid w:val="00E2466B"/>
    <w:rsid w:val="00E4752C"/>
    <w:rsid w:val="00F4678F"/>
    <w:rsid w:val="00FB7775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C4161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DA5E9-CAA6-4636-95A3-47A5E6B3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2020-06-18T07:08:00Z</dcterms:created>
  <dcterms:modified xsi:type="dcterms:W3CDTF">2020-07-02T06:57:00Z</dcterms:modified>
</cp:coreProperties>
</file>