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CE37B6">
        <w:rPr>
          <w:b/>
          <w:szCs w:val="24"/>
        </w:rPr>
        <w:t>3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="00CE37B6">
        <w:rPr>
          <w:rFonts w:hint="eastAsia"/>
          <w:b/>
          <w:szCs w:val="24"/>
        </w:rPr>
        <w:t>13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CE37B6">
        <w:rPr>
          <w:rFonts w:hint="eastAsia"/>
          <w:b/>
          <w:szCs w:val="24"/>
        </w:rPr>
        <w:t>鄭瑞陞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世界上每個國家都有自己的國旗，你最欣賞哪個國家的國旗？為什麼？請說明理由。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CE37B6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德國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因為他的國旗很漂亮</w:t>
      </w:r>
    </w:p>
    <w:p w:rsidR="00FE2358" w:rsidRPr="00E26C20" w:rsidRDefault="00E26C20" w:rsidP="00FE2358">
      <w:pPr>
        <w:ind w:left="360"/>
        <w:rPr>
          <w:b/>
          <w:color w:val="FF0000"/>
          <w:szCs w:val="24"/>
        </w:rPr>
      </w:pPr>
      <w:r w:rsidRPr="00E26C20">
        <w:rPr>
          <w:rFonts w:hint="eastAsia"/>
          <w:b/>
          <w:color w:val="FF0000"/>
          <w:szCs w:val="24"/>
        </w:rPr>
        <w:t>現在的德國聯邦和自由的聯合體：不僅僅是德國的自由，還包含了德國人民的民主自由。</w:t>
      </w:r>
      <w:r w:rsidRPr="00E26C20">
        <w:rPr>
          <w:rFonts w:hint="eastAsia"/>
          <w:b/>
          <w:color w:val="FF0000"/>
          <w:szCs w:val="24"/>
        </w:rPr>
        <w:t>[1]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請將你最喜歡的國家的國旗圖案複製或截圖於下：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CE37B6" w:rsidP="00FE2358">
            <w:pPr>
              <w:rPr>
                <w:b/>
                <w:szCs w:val="24"/>
              </w:rPr>
            </w:pPr>
            <w:r>
              <w:rPr>
                <w:b/>
                <w:noProof/>
                <w:szCs w:val="24"/>
              </w:rPr>
              <w:drawing>
                <wp:inline distT="0" distB="0" distL="0" distR="0">
                  <wp:extent cx="5274310" cy="3848100"/>
                  <wp:effectExtent l="0" t="0" r="254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3.</w:t>
      </w:r>
      <w:r>
        <w:rPr>
          <w:rFonts w:hint="eastAsia"/>
          <w:b/>
          <w:szCs w:val="24"/>
        </w:rPr>
        <w:t>請問象徵該國的圖形或實物還有哪些</w:t>
      </w:r>
      <w:r w:rsidR="007E2298">
        <w:rPr>
          <w:rFonts w:hint="eastAsia"/>
          <w:b/>
          <w:szCs w:val="24"/>
        </w:rPr>
        <w:t>？請列舉並寫出其象徵意義。</w:t>
      </w:r>
    </w:p>
    <w:p w:rsidR="001A7CE6" w:rsidRDefault="001A7CE6" w:rsidP="00FE2358">
      <w:pPr>
        <w:rPr>
          <w:b/>
          <w:color w:val="FF0000"/>
          <w:szCs w:val="24"/>
        </w:rPr>
      </w:pPr>
      <w:r w:rsidRPr="001A7CE6">
        <w:rPr>
          <w:b/>
          <w:color w:val="FF0000"/>
          <w:szCs w:val="24"/>
        </w:rPr>
        <w:drawing>
          <wp:inline distT="0" distB="0" distL="0" distR="0">
            <wp:extent cx="1857375" cy="1457325"/>
            <wp:effectExtent l="0" t="0" r="9525" b="9525"/>
            <wp:docPr id="3" name="圖片 3" descr="http://big5.www.gov.cn/gate/big5/www.gov.cn/rdzt/1c6f6506c5d5130292c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g5.www.gov.cn/gate/big5/www.gov.cn/rdzt/1c6f6506c5d5130292ce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CE6">
        <w:rPr>
          <w:rFonts w:hint="eastAsia"/>
          <w:b/>
          <w:color w:val="FF0000"/>
          <w:szCs w:val="24"/>
        </w:rPr>
        <w:t>藍芙蓉日耳曼民族愛國、樂觀、頑強、儉樸的特徵，並認為她有吉祥之兆，因而被譽為“國花”。</w:t>
      </w:r>
    </w:p>
    <w:p w:rsidR="00CE37B6" w:rsidRPr="001A7CE6" w:rsidRDefault="00E26C20" w:rsidP="00FE2358">
      <w:pPr>
        <w:rPr>
          <w:rFonts w:hint="eastAsia"/>
          <w:b/>
          <w:color w:val="FF0000"/>
          <w:szCs w:val="24"/>
        </w:rPr>
      </w:pPr>
      <w:r w:rsidRPr="001A7CE6">
        <w:rPr>
          <w:rFonts w:hint="eastAsia"/>
          <w:b/>
          <w:color w:val="FF0000"/>
          <w:szCs w:val="24"/>
        </w:rPr>
        <w:t>採用黑、白、紅三色旗為聯邦旗</w:t>
      </w:r>
    </w:p>
    <w:sectPr w:rsidR="00CE37B6" w:rsidRPr="001A7C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45" w:rsidRDefault="00B14F45" w:rsidP="00E26C20">
      <w:r>
        <w:separator/>
      </w:r>
    </w:p>
  </w:endnote>
  <w:endnote w:type="continuationSeparator" w:id="0">
    <w:p w:rsidR="00B14F45" w:rsidRDefault="00B14F45" w:rsidP="00E2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45" w:rsidRDefault="00B14F45" w:rsidP="00E26C20">
      <w:r>
        <w:separator/>
      </w:r>
    </w:p>
  </w:footnote>
  <w:footnote w:type="continuationSeparator" w:id="0">
    <w:p w:rsidR="00B14F45" w:rsidRDefault="00B14F45" w:rsidP="00E2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087688"/>
    <w:rsid w:val="001510CB"/>
    <w:rsid w:val="001A7CE6"/>
    <w:rsid w:val="00347B85"/>
    <w:rsid w:val="007E2298"/>
    <w:rsid w:val="0080534B"/>
    <w:rsid w:val="00914F3F"/>
    <w:rsid w:val="00B14F45"/>
    <w:rsid w:val="00CE37B6"/>
    <w:rsid w:val="00E26C20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7CB60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37B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2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6C20"/>
    <w:rPr>
      <w:kern w:val="2"/>
    </w:rPr>
  </w:style>
  <w:style w:type="paragraph" w:styleId="a7">
    <w:name w:val="footer"/>
    <w:basedOn w:val="a"/>
    <w:link w:val="a8"/>
    <w:uiPriority w:val="99"/>
    <w:unhideWhenUsed/>
    <w:rsid w:val="00E26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6C2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2019-02-27T02:49:00Z</dcterms:created>
  <dcterms:modified xsi:type="dcterms:W3CDTF">2019-02-27T02:49:00Z</dcterms:modified>
</cp:coreProperties>
</file>