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="009C5AD7">
        <w:rPr>
          <w:b/>
          <w:szCs w:val="24"/>
        </w:rPr>
        <w:t>2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9C5AD7">
        <w:rPr>
          <w:b/>
          <w:szCs w:val="24"/>
        </w:rPr>
        <w:t>18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9C5AD7">
        <w:rPr>
          <w:rFonts w:hint="eastAsia"/>
          <w:b/>
          <w:szCs w:val="24"/>
        </w:rPr>
        <w:t>卓品妤</w:t>
      </w:r>
    </w:p>
    <w:p w:rsidR="00FE2358" w:rsidRPr="009C5AD7" w:rsidRDefault="00FE2358" w:rsidP="009C5AD7">
      <w:pPr>
        <w:numPr>
          <w:ilvl w:val="0"/>
          <w:numId w:val="1"/>
        </w:num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 w:rsidR="009C5AD7">
        <w:rPr>
          <w:rFonts w:hint="eastAsia"/>
          <w:b/>
          <w:szCs w:val="24"/>
        </w:rPr>
        <w:t>個</w:t>
      </w:r>
      <w:proofErr w:type="gramEnd"/>
      <w:r w:rsidR="009C5AD7">
        <w:rPr>
          <w:rFonts w:hint="eastAsia"/>
          <w:b/>
          <w:szCs w:val="24"/>
        </w:rPr>
        <w:t>國家都有自己的國旗，你最欣賞哪</w:t>
      </w:r>
      <w:proofErr w:type="gramStart"/>
      <w:r w:rsidR="009C5AD7">
        <w:rPr>
          <w:rFonts w:hint="eastAsia"/>
          <w:b/>
          <w:szCs w:val="24"/>
        </w:rPr>
        <w:t>個</w:t>
      </w:r>
      <w:proofErr w:type="gramEnd"/>
      <w:r w:rsidR="009C5AD7">
        <w:rPr>
          <w:rFonts w:hint="eastAsia"/>
          <w:b/>
          <w:szCs w:val="24"/>
        </w:rPr>
        <w:t>國家的國旗？為什麼？請說明理由。</w:t>
      </w:r>
    </w:p>
    <w:p w:rsidR="00FE2358" w:rsidRPr="009C5AD7" w:rsidRDefault="009C5AD7" w:rsidP="00FE2358">
      <w:pPr>
        <w:ind w:left="360"/>
        <w:rPr>
          <w:b/>
          <w:color w:val="17365D" w:themeColor="text2" w:themeShade="BF"/>
          <w:sz w:val="48"/>
          <w:szCs w:val="48"/>
        </w:rPr>
      </w:pPr>
      <w:r w:rsidRPr="009C5AD7">
        <w:rPr>
          <w:rFonts w:hint="eastAsia"/>
          <w:b/>
          <w:color w:val="17365D" w:themeColor="text2" w:themeShade="BF"/>
          <w:sz w:val="48"/>
          <w:szCs w:val="48"/>
        </w:rPr>
        <w:t>中華民國國旗</w:t>
      </w:r>
    </w:p>
    <w:p w:rsidR="00FE2358" w:rsidRDefault="009C5AD7" w:rsidP="00FE2358">
      <w:pPr>
        <w:ind w:left="360"/>
        <w:rPr>
          <w:b/>
          <w:color w:val="17365D" w:themeColor="text2" w:themeShade="BF"/>
          <w:sz w:val="26"/>
          <w:szCs w:val="26"/>
        </w:rPr>
      </w:pPr>
      <w:r w:rsidRPr="009C5AD7">
        <w:rPr>
          <w:rFonts w:hint="eastAsia"/>
          <w:b/>
          <w:color w:val="17365D" w:themeColor="text2" w:themeShade="BF"/>
          <w:sz w:val="26"/>
          <w:szCs w:val="26"/>
        </w:rPr>
        <w:t>因為是我國國旗，也是我最常看到的國旗，感覺象徵著無盡的榮耀</w:t>
      </w:r>
    </w:p>
    <w:p w:rsidR="00FE2358" w:rsidRPr="006A5460" w:rsidRDefault="006A5460" w:rsidP="006A5460">
      <w:pPr>
        <w:rPr>
          <w:b/>
          <w:color w:val="17365D" w:themeColor="text2" w:themeShade="BF"/>
          <w:szCs w:val="24"/>
        </w:rPr>
      </w:pPr>
      <w:r>
        <w:rPr>
          <w:rFonts w:hint="eastAsia"/>
          <w:b/>
          <w:color w:val="17365D" w:themeColor="text2" w:themeShade="BF"/>
          <w:sz w:val="26"/>
          <w:szCs w:val="26"/>
        </w:rPr>
        <w:t xml:space="preserve">  </w:t>
      </w:r>
      <w:r w:rsidR="009C5AD7" w:rsidRPr="006A5460">
        <w:rPr>
          <w:rFonts w:hint="eastAsia"/>
          <w:b/>
          <w:color w:val="17365D" w:themeColor="text2" w:themeShade="BF"/>
          <w:szCs w:val="24"/>
        </w:rPr>
        <w:t>青天白日旗為藍本，加上紅色為底色，而形成「青天、白日、滿地紅」的國</w:t>
      </w:r>
      <w:r w:rsidRPr="006A5460">
        <w:rPr>
          <w:rFonts w:hint="eastAsia"/>
          <w:b/>
          <w:color w:val="17365D" w:themeColor="text2" w:themeShade="BF"/>
          <w:szCs w:val="24"/>
        </w:rPr>
        <w:t xml:space="preserve">    </w:t>
      </w:r>
      <w:r>
        <w:rPr>
          <w:rFonts w:hint="eastAsia"/>
          <w:b/>
          <w:color w:val="17365D" w:themeColor="text2" w:themeShade="BF"/>
          <w:szCs w:val="24"/>
        </w:rPr>
        <w:t xml:space="preserve">  </w:t>
      </w:r>
      <w:r w:rsidR="009C5AD7" w:rsidRPr="006A5460">
        <w:rPr>
          <w:rFonts w:hint="eastAsia"/>
          <w:b/>
          <w:color w:val="17365D" w:themeColor="text2" w:themeShade="BF"/>
          <w:szCs w:val="24"/>
        </w:rPr>
        <w:t>旗。</w:t>
      </w:r>
      <w:r w:rsidRPr="006A5460">
        <w:rPr>
          <w:rFonts w:hint="eastAsia"/>
          <w:b/>
          <w:color w:val="17365D" w:themeColor="text2" w:themeShade="BF"/>
          <w:szCs w:val="24"/>
        </w:rPr>
        <w:t>代表的含意如下：</w:t>
      </w:r>
      <w:r w:rsidRPr="006A5460">
        <w:rPr>
          <w:rFonts w:hint="eastAsia"/>
          <w:b/>
          <w:color w:val="17365D" w:themeColor="text2" w:themeShade="BF"/>
          <w:szCs w:val="24"/>
        </w:rPr>
        <w:t xml:space="preserve"> </w:t>
      </w:r>
      <w:r w:rsidRPr="006A5460">
        <w:rPr>
          <w:rFonts w:hint="eastAsia"/>
          <w:b/>
          <w:color w:val="17365D" w:themeColor="text2" w:themeShade="BF"/>
          <w:szCs w:val="24"/>
        </w:rPr>
        <w:t>青色代表光明</w:t>
      </w:r>
      <w:proofErr w:type="gramStart"/>
      <w:r w:rsidRPr="006A5460">
        <w:rPr>
          <w:rFonts w:hint="eastAsia"/>
          <w:b/>
          <w:color w:val="17365D" w:themeColor="text2" w:themeShade="BF"/>
          <w:szCs w:val="24"/>
        </w:rPr>
        <w:t>純潔、</w:t>
      </w:r>
      <w:proofErr w:type="gramEnd"/>
      <w:r w:rsidRPr="006A5460">
        <w:rPr>
          <w:rFonts w:hint="eastAsia"/>
          <w:b/>
          <w:color w:val="17365D" w:themeColor="text2" w:themeShade="BF"/>
          <w:szCs w:val="24"/>
        </w:rPr>
        <w:t>民族和自由；白色代表坦白無私、民權和平等；紅色代表不畏犧牲、民生和博愛。白日的</w:t>
      </w:r>
      <w:r w:rsidRPr="006A5460">
        <w:rPr>
          <w:rFonts w:hint="eastAsia"/>
          <w:b/>
          <w:color w:val="17365D" w:themeColor="text2" w:themeShade="BF"/>
          <w:szCs w:val="24"/>
        </w:rPr>
        <w:t>12</w:t>
      </w:r>
      <w:r w:rsidRPr="006A5460">
        <w:rPr>
          <w:rFonts w:hint="eastAsia"/>
          <w:b/>
          <w:color w:val="17365D" w:themeColor="text2" w:themeShade="BF"/>
          <w:szCs w:val="24"/>
        </w:rPr>
        <w:t>道光芒，代表著一年</w:t>
      </w:r>
      <w:r w:rsidRPr="006A5460">
        <w:rPr>
          <w:rFonts w:hint="eastAsia"/>
          <w:b/>
          <w:color w:val="17365D" w:themeColor="text2" w:themeShade="BF"/>
          <w:szCs w:val="24"/>
        </w:rPr>
        <w:t>12</w:t>
      </w:r>
      <w:r w:rsidRPr="006A5460">
        <w:rPr>
          <w:rFonts w:hint="eastAsia"/>
          <w:b/>
          <w:color w:val="17365D" w:themeColor="text2" w:themeShade="BF"/>
          <w:szCs w:val="24"/>
        </w:rPr>
        <w:t>個月，一天</w:t>
      </w:r>
      <w:r w:rsidRPr="006A5460">
        <w:rPr>
          <w:rFonts w:hint="eastAsia"/>
          <w:b/>
          <w:color w:val="17365D" w:themeColor="text2" w:themeShade="BF"/>
          <w:szCs w:val="24"/>
        </w:rPr>
        <w:t>12</w:t>
      </w:r>
      <w:r w:rsidRPr="006A5460">
        <w:rPr>
          <w:rFonts w:hint="eastAsia"/>
          <w:b/>
          <w:color w:val="17365D" w:themeColor="text2" w:themeShade="BF"/>
          <w:szCs w:val="24"/>
        </w:rPr>
        <w:t>個時辰；也象徵著國家的命脈，隨著時間的前進永存於世界；更鼓舞國人與時俱進，自強不息。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9C5AD7" w:rsidP="00FE2358">
            <w:pPr>
              <w:rPr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50C09D" wp14:editId="35F5DFA0">
                      <wp:extent cx="304800" cy="304800"/>
                      <wp:effectExtent l="0" t="0" r="0" b="0"/>
                      <wp:docPr id="1" name="AutoShape 1" descr="ãä¸­è¯æ°ååæãçåçæå°çµæ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092191" id="AutoShape 1" o:spid="_x0000_s1026" alt="ãä¸­è¯æ°ååæãçåçæå°çµæ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TM/P4UAwAAGgYAAA4AAAAAAAAAAAAAAAAALgIAAGRycy9l&#10;Mm9Eb2MueG1sUEsBAi0AFAAGAAgAAAAhAEyg6SzYAAAAAwEAAA8AAAAAAAAAAAAAAAAAbg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B013C6" wp14:editId="23B218EB">
                      <wp:extent cx="304800" cy="304800"/>
                      <wp:effectExtent l="0" t="0" r="0" b="0"/>
                      <wp:docPr id="4" name="AutoShape 4" descr="ãä¸­è¯æ°ååæãçåçæå°çµæ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3EF6C6" id="AutoShape 4" o:spid="_x0000_s1026" alt="ãä¸­è¯æ°ååæãçåçæå°çµæ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YY9LMRYDAAAaBgAADgAAAAAAAAAAAAAAAAAuAgAAZHJz&#10;L2Uyb0RvYy54bWxQSwECLQAUAAYACAAAACEATKDpLNgAAAADAQAADwAAAAAAAAAAAAAAAABw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23FA89" wp14:editId="7B576DD1">
                      <wp:extent cx="304800" cy="304800"/>
                      <wp:effectExtent l="0" t="0" r="0" b="0"/>
                      <wp:docPr id="2" name="AutoShape 2" descr="ãä¸­è¯æ°ååæãçåçæå°çµæ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6282DD" id="AutoShape 2" o:spid="_x0000_s1026" alt="ãä¸­è¯æ°ååæãçåçæå°çµæ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A9BDRYDAAAaBgAADgAAAAAAAAAAAAAAAAAuAgAAZHJz&#10;L2Uyb0RvYy54bWxQSwECLQAUAAYACAAAACEATKDpLNgAAAADAQAADwAAAAAAAAAAAAAAAABwBQAA&#10;ZHJzL2Rvd25yZXYueG1sUEsFBgAAAAAEAAQA8wAAAH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2FE63E" wp14:editId="08E9778A">
                      <wp:extent cx="304800" cy="304800"/>
                      <wp:effectExtent l="0" t="0" r="0" b="0"/>
                      <wp:docPr id="8" name="AutoShape 2" descr="ç¸éåç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ECDDDB" id="AutoShape 2" o:spid="_x0000_s1026" alt="ç¸éåç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y02bM3AIAANgFAAAOAAAAAAAAAAAAAAAAAC4CAABkcnMv&#10;ZTJvRG9jLnhtbFBLAQItABQABgAIAAAAIQBMoOks2AAAAAMBAAAPAAAAAAAAAAAAAAAAADY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0FD7BC" wp14:editId="304430BD">
                      <wp:extent cx="304800" cy="304800"/>
                      <wp:effectExtent l="0" t="0" r="0" b="0"/>
                      <wp:docPr id="11" name="AutoShape 6" descr="ç¸éåç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7EC410" id="AutoShape 6" o:spid="_x0000_s1026" alt="ç¸éåç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axRlfeAgAA2QUAAA4AAAAAAAAAAAAAAAAALgIAAGRy&#10;cy9lMm9Eb2MueG1sUEsBAi0AFAAGAAgAAAAhAEyg6SzYAAAAAwEAAA8AAAAAAAAAAAAAAAAAOA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219700" cy="3523615"/>
                  <wp:effectExtent l="0" t="0" r="0" b="63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167" cy="352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AD7">
              <w:rPr>
                <w:b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矩形 5" descr="ãä¸­è¯æ°ååæãçåçæå°çµæ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D7FE12" id="矩形 5" o:spid="_x0000_s1026" alt="ãä¸­è¯æ°ååæãçåçæå°çµæ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bN6GCJAMAABcGAAAOAAAAAAAA&#10;AAAAAAAAAC4CAABkcnMvZTJvRG9jLnhtbFBLAQItABQABgAIAAAAIQBMoOks2AAAAAMBAAAPAAAA&#10;AAAAAAAAAAAAAH4FAABkcnMvZG93bnJldi54bWxQSwUGAAAAAAQABADzAAAAg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A881AD" wp14:editId="2863C92E">
                      <wp:extent cx="304800" cy="304800"/>
                      <wp:effectExtent l="0" t="0" r="0" b="0"/>
                      <wp:docPr id="10" name="AutoShape 5" descr="ç¸éåç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2AF3F6" id="AutoShape 5" o:spid="_x0000_s1026" alt="ç¸éåç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ChqW+XeAgAA2QUAAA4AAAAAAAAAAAAAAAAALgIAAGRy&#10;cy9lMm9Eb2MueG1sUEsBAi0AFAAGAAgAAAAhAEyg6SzYAAAAAwEAAA8AAAAAAAAAAAAAAAAAOA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6A5460" w:rsidRPr="006A5460" w:rsidRDefault="006A5460" w:rsidP="006A5460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3.</w:t>
      </w:r>
      <w:r w:rsidR="00FE2358" w:rsidRPr="006A5460">
        <w:rPr>
          <w:rFonts w:hint="eastAsia"/>
          <w:b/>
          <w:szCs w:val="24"/>
        </w:rPr>
        <w:t>請問象徵該國的圖形或實</w:t>
      </w:r>
      <w:r>
        <w:rPr>
          <w:rFonts w:hint="eastAsia"/>
          <w:b/>
          <w:szCs w:val="24"/>
        </w:rPr>
        <w:t>物還有哪些</w:t>
      </w:r>
    </w:p>
    <w:p w:rsidR="006A5460" w:rsidRPr="006A5460" w:rsidRDefault="006A5460" w:rsidP="006A5460">
      <w:pPr>
        <w:pStyle w:val="a4"/>
        <w:ind w:leftChars="0" w:left="360"/>
        <w:rPr>
          <w:rFonts w:hint="eastAsia"/>
          <w:b/>
          <w:color w:val="17365D" w:themeColor="text2" w:themeShade="BF"/>
          <w:sz w:val="40"/>
          <w:szCs w:val="40"/>
        </w:rPr>
      </w:pPr>
      <w:bookmarkStart w:id="0" w:name="_GoBack"/>
      <w:r w:rsidRPr="006A5460">
        <w:rPr>
          <mc:AlternateContent>
            <mc:Choice Requires="w16se">
              <w:rFonts w:hint="eastAsia"/>
            </mc:Choice>
            <mc:Fallback>
              <w:rFonts w:ascii="Times New Roman" w:eastAsia="Times New Roman" w:hAnsi="Times New Roman"/>
            </mc:Fallback>
          </mc:AlternateContent>
          <w:b/>
          <w:color w:val="17365D" w:themeColor="text2" w:themeShade="BF"/>
          <w:sz w:val="40"/>
          <w:szCs w:val="40"/>
        </w:rPr>
        <mc:AlternateContent>
          <mc:Choice Requires="w16se">
            <w16se:symEx w16se:font="Times New Roman" w16se:char="25CF"/>
          </mc:Choice>
          <mc:Fallback>
            <w:t>●</w:t>
          </mc:Fallback>
        </mc:AlternateContent>
      </w:r>
      <w:r w:rsidRPr="006A5460">
        <w:rPr>
          <w:rFonts w:hint="eastAsia"/>
          <w:b/>
          <w:color w:val="17365D" w:themeColor="text2" w:themeShade="BF"/>
          <w:sz w:val="40"/>
          <w:szCs w:val="40"/>
        </w:rPr>
        <w:t>三蕾五瓣，代表三民主義及五權憲法。</w:t>
      </w:r>
    </w:p>
    <w:p w:rsidR="006A5460" w:rsidRPr="006A5460" w:rsidRDefault="006A5460" w:rsidP="006A5460">
      <w:pPr>
        <w:rPr>
          <w:rFonts w:hint="eastAsia"/>
          <w:b/>
          <w:color w:val="17365D" w:themeColor="text2" w:themeShade="BF"/>
          <w:sz w:val="40"/>
          <w:szCs w:val="40"/>
        </w:rPr>
      </w:pPr>
      <w:r w:rsidRPr="006A5460">
        <w:rPr>
          <mc:AlternateContent>
            <mc:Choice Requires="w16se">
              <w:rFonts w:hint="eastAsia"/>
            </mc:Choice>
            <mc:Fallback>
              <w:rFonts w:ascii="Times New Roman" w:eastAsia="Times New Roman" w:hAnsi="Times New Roman"/>
            </mc:Fallback>
          </mc:AlternateContent>
          <w:b/>
          <w:color w:val="17365D" w:themeColor="text2" w:themeShade="BF"/>
          <w:sz w:val="40"/>
          <w:szCs w:val="40"/>
        </w:rPr>
        <mc:AlternateContent>
          <mc:Choice Requires="w16se">
            <w16se:symEx w16se:font="Times New Roman" w16se:char="25CF"/>
          </mc:Choice>
          <mc:Fallback>
            <w:t>●</w:t>
          </mc:Fallback>
        </mc:AlternateContent>
      </w:r>
      <w:r w:rsidRPr="006A5460">
        <w:rPr>
          <w:rFonts w:hint="eastAsia"/>
          <w:b/>
          <w:color w:val="17365D" w:themeColor="text2" w:themeShade="BF"/>
          <w:sz w:val="40"/>
          <w:szCs w:val="40"/>
        </w:rPr>
        <w:t>梅花</w:t>
      </w:r>
      <w:proofErr w:type="gramStart"/>
      <w:r w:rsidRPr="006A5460">
        <w:rPr>
          <w:rFonts w:hint="eastAsia"/>
          <w:b/>
          <w:color w:val="17365D" w:themeColor="text2" w:themeShade="BF"/>
          <w:sz w:val="40"/>
          <w:szCs w:val="40"/>
        </w:rPr>
        <w:t>凌冬耐寒</w:t>
      </w:r>
      <w:proofErr w:type="gramEnd"/>
      <w:r w:rsidRPr="006A5460">
        <w:rPr>
          <w:rFonts w:hint="eastAsia"/>
          <w:b/>
          <w:color w:val="17365D" w:themeColor="text2" w:themeShade="BF"/>
          <w:sz w:val="40"/>
          <w:szCs w:val="40"/>
        </w:rPr>
        <w:t>（愈冷愈開花），象徵堅貞、剛</w:t>
      </w:r>
      <w:r w:rsidRPr="006A5460">
        <w:rPr>
          <w:rFonts w:hint="eastAsia"/>
          <w:b/>
          <w:color w:val="17365D" w:themeColor="text2" w:themeShade="BF"/>
          <w:sz w:val="40"/>
          <w:szCs w:val="40"/>
        </w:rPr>
        <w:lastRenderedPageBreak/>
        <w:t>毅、聖潔，代表中華民國國人的精神。</w:t>
      </w:r>
    </w:p>
    <w:p w:rsidR="006A5460" w:rsidRPr="006A5460" w:rsidRDefault="006A5460" w:rsidP="006A5460">
      <w:pPr>
        <w:rPr>
          <w:rFonts w:hint="eastAsia"/>
          <w:b/>
          <w:color w:val="17365D" w:themeColor="text2" w:themeShade="BF"/>
          <w:sz w:val="40"/>
          <w:szCs w:val="40"/>
        </w:rPr>
      </w:pPr>
      <w:r w:rsidRPr="006A5460">
        <w:rPr>
          <mc:AlternateContent>
            <mc:Choice Requires="w16se">
              <w:rFonts w:hint="eastAsia"/>
            </mc:Choice>
            <mc:Fallback/>
          </mc:AlternateContent>
          <w:b/>
          <w:color w:val="17365D" w:themeColor="text2" w:themeShade="BF"/>
          <w:sz w:val="40"/>
          <w:szCs w:val="4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6A5460">
        <w:rPr>
          <w:rFonts w:hint="eastAsia"/>
          <w:b/>
          <w:color w:val="17365D" w:themeColor="text2" w:themeShade="BF"/>
          <w:sz w:val="40"/>
          <w:szCs w:val="40"/>
        </w:rPr>
        <w:t>梅開五瓣，象徵五族共和，具有</w:t>
      </w:r>
      <w:proofErr w:type="gramStart"/>
      <w:r w:rsidRPr="006A5460">
        <w:rPr>
          <w:rFonts w:hint="eastAsia"/>
          <w:b/>
          <w:color w:val="17365D" w:themeColor="text2" w:themeShade="BF"/>
          <w:sz w:val="40"/>
          <w:szCs w:val="40"/>
        </w:rPr>
        <w:t>敦</w:t>
      </w:r>
      <w:proofErr w:type="gramEnd"/>
      <w:r w:rsidRPr="006A5460">
        <w:rPr>
          <w:rFonts w:hint="eastAsia"/>
          <w:b/>
          <w:color w:val="17365D" w:themeColor="text2" w:themeShade="BF"/>
          <w:sz w:val="40"/>
          <w:szCs w:val="40"/>
        </w:rPr>
        <w:t>五倫、重五常、敷五教的意義。</w:t>
      </w:r>
    </w:p>
    <w:p w:rsidR="006A5460" w:rsidRPr="006A5460" w:rsidRDefault="006A5460" w:rsidP="006A5460">
      <w:pPr>
        <w:rPr>
          <w:rFonts w:hint="eastAsia"/>
          <w:b/>
          <w:sz w:val="44"/>
          <w:szCs w:val="44"/>
        </w:rPr>
      </w:pPr>
      <w:r w:rsidRPr="006A5460">
        <w:rPr>
          <mc:AlternateContent>
            <mc:Choice Requires="w16se">
              <w:rFonts w:hint="eastAsia"/>
            </mc:Choice>
            <mc:Fallback>
              <w:rFonts w:ascii="Times New Roman" w:eastAsia="Times New Roman" w:hAnsi="Times New Roman"/>
            </mc:Fallback>
          </mc:AlternateContent>
          <w:b/>
          <w:color w:val="17365D" w:themeColor="text2" w:themeShade="BF"/>
          <w:sz w:val="40"/>
          <w:szCs w:val="40"/>
        </w:rPr>
        <mc:AlternateContent>
          <mc:Choice Requires="w16se">
            <w16se:symEx w16se:font="Times New Roman" w16se:char="25CF"/>
          </mc:Choice>
          <mc:Fallback>
            <w:t>●</w:t>
          </mc:Fallback>
        </mc:AlternateContent>
      </w:r>
      <w:r w:rsidRPr="006A5460">
        <w:rPr>
          <w:rFonts w:hint="eastAsia"/>
          <w:b/>
          <w:color w:val="17365D" w:themeColor="text2" w:themeShade="BF"/>
          <w:sz w:val="40"/>
          <w:szCs w:val="40"/>
        </w:rPr>
        <w:t>梅花「</w:t>
      </w:r>
      <w:proofErr w:type="gramStart"/>
      <w:r w:rsidRPr="006A5460">
        <w:rPr>
          <w:rFonts w:hint="eastAsia"/>
          <w:b/>
          <w:color w:val="17365D" w:themeColor="text2" w:themeShade="BF"/>
          <w:sz w:val="40"/>
          <w:szCs w:val="40"/>
        </w:rPr>
        <w:t>枝橫</w:t>
      </w:r>
      <w:proofErr w:type="gramEnd"/>
      <w:r w:rsidRPr="006A5460">
        <w:rPr>
          <w:rFonts w:hint="eastAsia"/>
          <w:b/>
          <w:color w:val="17365D" w:themeColor="text2" w:themeShade="BF"/>
          <w:sz w:val="40"/>
          <w:szCs w:val="40"/>
        </w:rPr>
        <w:t>」、「</w:t>
      </w:r>
      <w:proofErr w:type="gramStart"/>
      <w:r w:rsidRPr="006A5460">
        <w:rPr>
          <w:rFonts w:hint="eastAsia"/>
          <w:b/>
          <w:color w:val="17365D" w:themeColor="text2" w:themeShade="BF"/>
          <w:sz w:val="40"/>
          <w:szCs w:val="40"/>
        </w:rPr>
        <w:t>影斜」</w:t>
      </w:r>
      <w:proofErr w:type="gramEnd"/>
      <w:r w:rsidRPr="006A5460">
        <w:rPr>
          <w:rFonts w:hint="eastAsia"/>
          <w:b/>
          <w:color w:val="17365D" w:themeColor="text2" w:themeShade="BF"/>
          <w:sz w:val="40"/>
          <w:szCs w:val="40"/>
        </w:rPr>
        <w:t>、「</w:t>
      </w:r>
      <w:proofErr w:type="gramStart"/>
      <w:r w:rsidRPr="006A5460">
        <w:rPr>
          <w:rFonts w:hint="eastAsia"/>
          <w:b/>
          <w:color w:val="17365D" w:themeColor="text2" w:themeShade="BF"/>
          <w:sz w:val="40"/>
          <w:szCs w:val="40"/>
        </w:rPr>
        <w:t>曳</w:t>
      </w:r>
      <w:proofErr w:type="gramEnd"/>
      <w:r w:rsidRPr="006A5460">
        <w:rPr>
          <w:rFonts w:hint="eastAsia"/>
          <w:b/>
          <w:color w:val="17365D" w:themeColor="text2" w:themeShade="BF"/>
          <w:sz w:val="40"/>
          <w:szCs w:val="40"/>
        </w:rPr>
        <w:t>疏」、「</w:t>
      </w:r>
      <w:proofErr w:type="gramStart"/>
      <w:r w:rsidRPr="006A5460">
        <w:rPr>
          <w:rFonts w:hint="eastAsia"/>
          <w:b/>
          <w:color w:val="17365D" w:themeColor="text2" w:themeShade="BF"/>
          <w:sz w:val="40"/>
          <w:szCs w:val="40"/>
        </w:rPr>
        <w:t>傲霜</w:t>
      </w:r>
      <w:proofErr w:type="gramEnd"/>
      <w:r w:rsidRPr="006A5460">
        <w:rPr>
          <w:rFonts w:hint="eastAsia"/>
          <w:b/>
          <w:color w:val="17365D" w:themeColor="text2" w:themeShade="BF"/>
          <w:sz w:val="40"/>
          <w:szCs w:val="40"/>
        </w:rPr>
        <w:t>」同時亦代表易經中「元」、「亨」、「利」、「貞」四種高尚德行。</w:t>
      </w:r>
      <w:bookmarkEnd w:id="0"/>
      <w:r w:rsidRPr="006A5460">
        <w:rPr>
          <w:rFonts w:hint="eastAsia"/>
          <w:b/>
          <w:sz w:val="44"/>
          <w:szCs w:val="44"/>
        </w:rPr>
        <w:t>[1]</w:t>
      </w:r>
    </w:p>
    <w:p w:rsidR="00FE2358" w:rsidRPr="006A5460" w:rsidRDefault="006A5460" w:rsidP="006A5460">
      <w:pPr>
        <w:rPr>
          <w:b/>
          <w:color w:val="17365D" w:themeColor="text2" w:themeShade="BF"/>
          <w:sz w:val="32"/>
          <w:szCs w:val="32"/>
        </w:rPr>
      </w:pPr>
      <w:r w:rsidRPr="006A5460">
        <w:rPr>
          <w:rFonts w:hint="eastAsia"/>
          <w:b/>
          <w:sz w:val="44"/>
          <w:szCs w:val="44"/>
        </w:rPr>
        <w:t>應用</w:t>
      </w:r>
      <w:r w:rsidR="00FE2358" w:rsidRPr="006A5460">
        <w:rPr>
          <w:rFonts w:hint="eastAsia"/>
          <w:b/>
          <w:sz w:val="44"/>
          <w:szCs w:val="44"/>
        </w:rPr>
        <w:t>物還有哪些</w:t>
      </w:r>
      <w:r w:rsidR="007E2298" w:rsidRPr="006A5460">
        <w:rPr>
          <w:rFonts w:hint="eastAsia"/>
          <w:b/>
          <w:sz w:val="44"/>
          <w:szCs w:val="44"/>
        </w:rPr>
        <w:t>？請列舉並寫出其象徵意義。</w:t>
      </w:r>
      <w:r w:rsidRPr="006A5460">
        <w:rPr>
          <w:rFonts w:hint="eastAsia"/>
          <w:b/>
          <w:color w:val="17365D" w:themeColor="text2" w:themeShade="BF"/>
          <w:sz w:val="32"/>
          <w:szCs w:val="32"/>
        </w:rPr>
        <w:t>臺北市為中華民國的直轄市，也是中華民國中央政府所在地，具有首都地位。其位於臺灣本島北部的</w:t>
      </w:r>
      <w:proofErr w:type="gramStart"/>
      <w:r w:rsidRPr="006A5460">
        <w:rPr>
          <w:rFonts w:hint="eastAsia"/>
          <w:b/>
          <w:color w:val="17365D" w:themeColor="text2" w:themeShade="BF"/>
          <w:sz w:val="32"/>
          <w:szCs w:val="32"/>
        </w:rPr>
        <w:t>臺</w:t>
      </w:r>
      <w:proofErr w:type="gramEnd"/>
      <w:r w:rsidRPr="006A5460">
        <w:rPr>
          <w:rFonts w:hint="eastAsia"/>
          <w:b/>
          <w:color w:val="17365D" w:themeColor="text2" w:themeShade="BF"/>
          <w:sz w:val="32"/>
          <w:szCs w:val="32"/>
        </w:rPr>
        <w:t>北盆地，</w:t>
      </w:r>
      <w:proofErr w:type="gramStart"/>
      <w:r w:rsidRPr="006A5460">
        <w:rPr>
          <w:rFonts w:hint="eastAsia"/>
          <w:b/>
          <w:color w:val="17365D" w:themeColor="text2" w:themeShade="BF"/>
          <w:sz w:val="32"/>
          <w:szCs w:val="32"/>
        </w:rPr>
        <w:t>四周均與新</w:t>
      </w:r>
      <w:proofErr w:type="gramEnd"/>
      <w:r w:rsidRPr="006A5460">
        <w:rPr>
          <w:rFonts w:hint="eastAsia"/>
          <w:b/>
          <w:color w:val="17365D" w:themeColor="text2" w:themeShade="BF"/>
          <w:sz w:val="32"/>
          <w:szCs w:val="32"/>
        </w:rPr>
        <w:t>北市接壤，人口在國內各縣市中排名第四；是大</w:t>
      </w:r>
      <w:proofErr w:type="gramStart"/>
      <w:r w:rsidRPr="006A5460">
        <w:rPr>
          <w:rFonts w:hint="eastAsia"/>
          <w:b/>
          <w:color w:val="17365D" w:themeColor="text2" w:themeShade="BF"/>
          <w:sz w:val="32"/>
          <w:szCs w:val="32"/>
        </w:rPr>
        <w:t>臺</w:t>
      </w:r>
      <w:proofErr w:type="gramEnd"/>
      <w:r w:rsidRPr="006A5460">
        <w:rPr>
          <w:rFonts w:hint="eastAsia"/>
          <w:b/>
          <w:color w:val="17365D" w:themeColor="text2" w:themeShade="BF"/>
          <w:sz w:val="32"/>
          <w:szCs w:val="32"/>
        </w:rPr>
        <w:t>北都會區的發展核心，亦是臺灣政治、文化、商業、娛樂、傳播等領域的中心。臺北市是臺灣近代歷史的發展舞台，集許多臺灣文化與人文地景之大成，並與鄰近的東亞城市長年在國際競爭力等項目上互有高低、互見短長。除了舉辦第</w:t>
      </w:r>
      <w:r w:rsidRPr="006A5460">
        <w:rPr>
          <w:rFonts w:hint="eastAsia"/>
          <w:b/>
          <w:color w:val="17365D" w:themeColor="text2" w:themeShade="BF"/>
          <w:sz w:val="32"/>
          <w:szCs w:val="32"/>
        </w:rPr>
        <w:t>21</w:t>
      </w:r>
      <w:r w:rsidRPr="006A5460">
        <w:rPr>
          <w:rFonts w:hint="eastAsia"/>
          <w:b/>
          <w:color w:val="17365D" w:themeColor="text2" w:themeShade="BF"/>
          <w:sz w:val="32"/>
          <w:szCs w:val="32"/>
        </w:rPr>
        <w:t>屆夏季聽障奧林匹克運動會、</w:t>
      </w:r>
      <w:r w:rsidRPr="006A5460">
        <w:rPr>
          <w:rFonts w:hint="eastAsia"/>
          <w:b/>
          <w:color w:val="17365D" w:themeColor="text2" w:themeShade="BF"/>
          <w:sz w:val="32"/>
          <w:szCs w:val="32"/>
        </w:rPr>
        <w:t>2010</w:t>
      </w:r>
      <w:r w:rsidRPr="006A5460">
        <w:rPr>
          <w:rFonts w:hint="eastAsia"/>
          <w:b/>
          <w:color w:val="17365D" w:themeColor="text2" w:themeShade="BF"/>
          <w:sz w:val="32"/>
          <w:szCs w:val="32"/>
        </w:rPr>
        <w:t>年的國際花卉博覽會外，</w:t>
      </w:r>
      <w:r w:rsidRPr="006A5460">
        <w:rPr>
          <w:rFonts w:hint="eastAsia"/>
          <w:b/>
          <w:color w:val="17365D" w:themeColor="text2" w:themeShade="BF"/>
          <w:sz w:val="32"/>
          <w:szCs w:val="32"/>
        </w:rPr>
        <w:t>2011</w:t>
      </w:r>
      <w:r w:rsidRPr="006A5460">
        <w:rPr>
          <w:rFonts w:hint="eastAsia"/>
          <w:b/>
          <w:color w:val="17365D" w:themeColor="text2" w:themeShade="BF"/>
          <w:sz w:val="32"/>
          <w:szCs w:val="32"/>
        </w:rPr>
        <w:t>年的世界設計大會也即將在臺北市揭幕。</w:t>
      </w:r>
    </w:p>
    <w:sectPr w:rsidR="00FE2358" w:rsidRPr="006A54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6A5460"/>
    <w:rsid w:val="007E2298"/>
    <w:rsid w:val="0080534B"/>
    <w:rsid w:val="00914F3F"/>
    <w:rsid w:val="009C5AD7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8E0D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54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2019-02-23T08:02:00Z</dcterms:created>
  <dcterms:modified xsi:type="dcterms:W3CDTF">2019-02-23T08:02:00Z</dcterms:modified>
</cp:coreProperties>
</file>