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3D1786">
        <w:rPr>
          <w:b/>
          <w:szCs w:val="24"/>
        </w:rPr>
        <w:t>2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3D1786">
        <w:rPr>
          <w:b/>
          <w:szCs w:val="24"/>
        </w:rPr>
        <w:t>13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3D1786">
        <w:rPr>
          <w:rFonts w:hint="eastAsia"/>
          <w:b/>
          <w:szCs w:val="24"/>
        </w:rPr>
        <w:t xml:space="preserve"> </w:t>
      </w:r>
      <w:r w:rsidR="003D1786">
        <w:rPr>
          <w:rFonts w:hint="eastAsia"/>
          <w:b/>
          <w:szCs w:val="24"/>
        </w:rPr>
        <w:t>鄭邦宇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3D1786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</w:t>
      </w:r>
      <w:r>
        <w:rPr>
          <w:rFonts w:hint="eastAsia"/>
          <w:b/>
          <w:szCs w:val="24"/>
        </w:rPr>
        <w:t>:</w:t>
      </w:r>
    </w:p>
    <w:p w:rsidR="00FE2358" w:rsidRDefault="003D1786" w:rsidP="003D1786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 </w:t>
      </w:r>
      <w:r>
        <w:rPr>
          <w:rFonts w:hint="eastAsia"/>
          <w:b/>
          <w:szCs w:val="24"/>
        </w:rPr>
        <w:t>台灣</w:t>
      </w:r>
    </w:p>
    <w:p w:rsidR="00FE2358" w:rsidRDefault="0041515E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4.</w:t>
      </w:r>
      <w:r w:rsidRPr="0041515E">
        <w:rPr>
          <w:rFonts w:hint="eastAsia"/>
          <w:b/>
          <w:szCs w:val="24"/>
        </w:rPr>
        <w:t>若配合色彩的形狀，青天則同時又象徵中華民族光明磊落、崇高偉大的人格和志氣；白日象徵光明坦白、大公無私的純正心地與思想。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8"/>
      </w:tblGrid>
      <w:tr w:rsidR="00FE2358" w:rsidRPr="001510CB" w:rsidTr="0041515E">
        <w:trPr>
          <w:trHeight w:val="3278"/>
        </w:trPr>
        <w:tc>
          <w:tcPr>
            <w:tcW w:w="5948" w:type="dxa"/>
            <w:shd w:val="clear" w:color="auto" w:fill="auto"/>
          </w:tcPr>
          <w:p w:rsidR="00FE2358" w:rsidRPr="001510CB" w:rsidRDefault="003D1786" w:rsidP="00FE2358">
            <w:pPr>
              <w:rPr>
                <w:b/>
                <w:szCs w:val="24"/>
              </w:rPr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BAC0722" wp14:editId="73B7BE67">
                      <wp:extent cx="304800" cy="304800"/>
                      <wp:effectExtent l="0" t="0" r="0" b="0"/>
                      <wp:docPr id="5" name="AutoShape 8" descr="ãeji6fu6ãçåçæå°çµæ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31F8FB" id="AutoShape 8" o:spid="_x0000_s1026" alt="ãeji6fu6ãçåçæå°çµæ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0Xw/wIAAP0FAAAOAAAAZHJzL2Uyb0RvYy54bWysVMtu1DAU3SPxD5b3aZJp5pGoadVOOgip&#10;QKXCB3gSZ2JI7GB7Ji0IiQUSQoDUFQtUsUHAlg0/kP4Y187MdNpuEJCFdR/Oua/ju7N3WpVoQaVi&#10;gsfY3/IwojwVGeOzGD95PHFGGClNeEZKwWmMz6jCe7t37+w0dUR7ohBlRiUCEK6ipo5xoXUdua5K&#10;C1oRtSVqysGZC1kRDaqcuZkkDaBXpdvzvIHbCJnVUqRUKbAmnRPvWvw8p6l+lOeKalTGGHLT9pT2&#10;nJrT3d0h0UySumDpMg3yF1lUhHEIuoZKiCZoLtktqIqlUiiR661UVK7Ic5ZSWwNU43s3qjkpSE1t&#10;LdAcVa/bpP4fbPpwcSwRy2Lcx4iTCka0P9fCRkYwu4yqFNp1+bV93X6gT9kgnw+s8vHyR/u5fXP5&#10;rb1oP4H8rn17+b09by/A8rN9D5Zf7TlYvrQXpslNrSKIdVIfS9MmVR+J9JlCXIwLwmd0X9UwKiAQ&#10;JLEySSmagpIMqvUNhHsNwygK0NC0eSAySJtA2nYEp7msTAxoLjq1kz5bT5qeapSCcdsLRh7wIQXX&#10;UjYRSLT6uZZK36OiQkaIsYTsLDhZHCndXV1dMbG4mLCyBDuJSn7NAJidBULDr8ZnkrDceBl64eHo&#10;cBQ4QW9w6ARekjj7k3HgDCb+sJ9sJ+Nx4r8ycf0gKliWUW7CrHjqB3/Gg+WL6Ri2ZqoSJcsMnElJ&#10;ydl0XEq0IPBOJvazLQfP1TX3ehq2X1DLjZL8XuAd9EJnMhgNnWAS9J1w6I0czw8PwoEXhEEyuV7S&#10;EeP030tCTYzDfq9vp7SR9I3aPPvdro1EFdOwiUpWxRioAZ+5RCLDwEOeWVkTVnbyRitM+letgHGv&#10;Bm35aijasX8qsjOgqxRAJ2Ae7EwQCiFfYNTA/omxej4nkmJU3udA+dAPArOwrBL0hz1Q5KZnuukh&#10;PAWoGGuMOnGsuyU3ryWbFRDJt43hwrzunFkKmyfUZbV8XLBjbCXLfWiW2KZub11t7d3f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DMnRfD/AgAA/QUAAA4AAAAAAAAAAAAAAAAALgIAAGRycy9lMm9Eb2MueG1sUEsBAi0AFAAGAAgA&#10;AAAhAEyg6SzYAAAAAwEAAA8AAAAAAAAAAAAAAAAAWQUAAGRycy9kb3ducmV2LnhtbFBLBQYAAAAA&#10;BAAEAPMAAABe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D1786">
              <w:rPr>
                <w:b/>
                <w:szCs w:val="24"/>
              </w:rPr>
              <w:drawing>
                <wp:inline distT="0" distB="0" distL="0" distR="0">
                  <wp:extent cx="3238500" cy="2016880"/>
                  <wp:effectExtent l="0" t="0" r="0" b="2540"/>
                  <wp:docPr id="3" name="圖片 3" descr="ç¸éåç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ç¸éåç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969" cy="2116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FE2358" w:rsidRPr="003D1786" w:rsidRDefault="00FE2358" w:rsidP="003D1786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3D1786">
        <w:rPr>
          <w:rFonts w:hint="eastAsia"/>
          <w:b/>
          <w:szCs w:val="24"/>
        </w:rPr>
        <w:t>請問象徵該國的圖形或實物還有哪些</w:t>
      </w:r>
      <w:r w:rsidR="007E2298" w:rsidRPr="003D1786">
        <w:rPr>
          <w:rFonts w:hint="eastAsia"/>
          <w:b/>
          <w:szCs w:val="24"/>
        </w:rPr>
        <w:t>？請列舉並寫出其象徵意義。</w:t>
      </w:r>
    </w:p>
    <w:p w:rsidR="003D1786" w:rsidRDefault="003D1786" w:rsidP="003D1786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>
        <w:rPr>
          <w:rFonts w:hint="eastAsia"/>
          <w:b/>
          <w:szCs w:val="24"/>
        </w:rPr>
        <w:t>梅花</w:t>
      </w:r>
    </w:p>
    <w:p w:rsidR="005146AD" w:rsidRPr="005146AD" w:rsidRDefault="005146AD" w:rsidP="005146AD">
      <w:pPr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 xml:space="preserve">　</w:t>
      </w:r>
      <w:r w:rsidRPr="005146AD">
        <w:rPr>
          <w:b/>
          <w:szCs w:val="24"/>
        </w:rPr>
        <w:drawing>
          <wp:inline distT="0" distB="0" distL="0" distR="0" wp14:anchorId="14ACF8CC" wp14:editId="4AD15AE3">
            <wp:extent cx="2286000" cy="1876425"/>
            <wp:effectExtent l="0" t="0" r="0" b="9525"/>
            <wp:docPr id="6" name="圖片 6" descr="ãå°ç£åè±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ãå°ç£åè±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786" w:rsidRPr="003D1786" w:rsidRDefault="0041515E" w:rsidP="0041515E">
      <w:pPr>
        <w:pStyle w:val="a4"/>
        <w:numPr>
          <w:ilvl w:val="0"/>
          <w:numId w:val="1"/>
        </w:numPr>
        <w:ind w:leftChars="0"/>
        <w:rPr>
          <w:rFonts w:hint="eastAsia"/>
          <w:b/>
          <w:szCs w:val="24"/>
        </w:rPr>
      </w:pPr>
      <w:r w:rsidRPr="0041515E">
        <w:rPr>
          <w:rFonts w:hint="eastAsia"/>
          <w:b/>
          <w:szCs w:val="24"/>
        </w:rPr>
        <w:t>花象徵著堅忍內斂梅花歲首早開，為</w:t>
      </w:r>
      <w:proofErr w:type="gramStart"/>
      <w:r w:rsidRPr="0041515E">
        <w:rPr>
          <w:rFonts w:hint="eastAsia"/>
          <w:b/>
          <w:szCs w:val="24"/>
        </w:rPr>
        <w:t>百花之魁</w:t>
      </w:r>
      <w:proofErr w:type="gramEnd"/>
      <w:r w:rsidRPr="0041515E">
        <w:rPr>
          <w:rFonts w:hint="eastAsia"/>
          <w:b/>
          <w:szCs w:val="24"/>
        </w:rPr>
        <w:t>，亦為「梅、蘭、竹、菊」四君子之首。</w:t>
      </w:r>
      <w:r w:rsidRPr="0041515E">
        <w:rPr>
          <w:rFonts w:hint="eastAsia"/>
          <w:b/>
          <w:szCs w:val="24"/>
        </w:rPr>
        <w:t xml:space="preserve"> </w:t>
      </w:r>
      <w:r w:rsidRPr="0041515E">
        <w:rPr>
          <w:rFonts w:hint="eastAsia"/>
          <w:b/>
          <w:szCs w:val="24"/>
        </w:rPr>
        <w:t>梅花</w:t>
      </w:r>
      <w:r w:rsidRPr="0041515E">
        <w:rPr>
          <w:rFonts w:hint="eastAsia"/>
          <w:b/>
          <w:szCs w:val="24"/>
        </w:rPr>
        <w:t xml:space="preserve"> </w:t>
      </w:r>
      <w:r w:rsidRPr="0041515E">
        <w:rPr>
          <w:rFonts w:hint="eastAsia"/>
          <w:b/>
          <w:szCs w:val="24"/>
        </w:rPr>
        <w:t>清麗堅貞，</w:t>
      </w:r>
      <w:proofErr w:type="gramStart"/>
      <w:r w:rsidRPr="0041515E">
        <w:rPr>
          <w:rFonts w:hint="eastAsia"/>
          <w:b/>
          <w:szCs w:val="24"/>
        </w:rPr>
        <w:t>傲雪鬥霜</w:t>
      </w:r>
      <w:proofErr w:type="gramEnd"/>
      <w:r w:rsidRPr="0041515E">
        <w:rPr>
          <w:rFonts w:hint="eastAsia"/>
          <w:b/>
          <w:szCs w:val="24"/>
        </w:rPr>
        <w:t>，凌冬盛放不與</w:t>
      </w:r>
      <w:proofErr w:type="gramStart"/>
      <w:r w:rsidRPr="0041515E">
        <w:rPr>
          <w:rFonts w:hint="eastAsia"/>
          <w:b/>
          <w:szCs w:val="24"/>
        </w:rPr>
        <w:t>俗媚，</w:t>
      </w:r>
      <w:proofErr w:type="gramEnd"/>
      <w:r w:rsidRPr="0041515E">
        <w:rPr>
          <w:rFonts w:hint="eastAsia"/>
          <w:b/>
          <w:szCs w:val="24"/>
        </w:rPr>
        <w:t>素為文人雅士之精神表率。</w:t>
      </w:r>
      <w:r w:rsidRPr="0041515E">
        <w:rPr>
          <w:rFonts w:hint="eastAsia"/>
          <w:b/>
          <w:szCs w:val="24"/>
        </w:rPr>
        <w:t xml:space="preserve"> ... </w:t>
      </w:r>
      <w:r w:rsidRPr="0041515E">
        <w:rPr>
          <w:rFonts w:hint="eastAsia"/>
          <w:b/>
          <w:szCs w:val="24"/>
        </w:rPr>
        <w:t>，</w:t>
      </w:r>
      <w:proofErr w:type="gramStart"/>
      <w:r w:rsidRPr="0041515E">
        <w:rPr>
          <w:rFonts w:hint="eastAsia"/>
          <w:b/>
          <w:szCs w:val="24"/>
        </w:rPr>
        <w:t>菊花有“</w:t>
      </w:r>
      <w:proofErr w:type="gramEnd"/>
      <w:r w:rsidRPr="0041515E">
        <w:rPr>
          <w:rFonts w:hint="eastAsia"/>
          <w:b/>
          <w:szCs w:val="24"/>
        </w:rPr>
        <w:t>陶菊”之雅稱，“陶菊”象徵著陶淵明不為五斗米折腰的傲岸骨氣。</w:t>
      </w:r>
    </w:p>
    <w:sectPr w:rsidR="003D1786" w:rsidRPr="003D17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3D1786"/>
    <w:rsid w:val="004027D8"/>
    <w:rsid w:val="0041515E"/>
    <w:rsid w:val="005146AD"/>
    <w:rsid w:val="0065275C"/>
    <w:rsid w:val="007E2298"/>
    <w:rsid w:val="0080534B"/>
    <w:rsid w:val="00914F3F"/>
    <w:rsid w:val="00F12897"/>
    <w:rsid w:val="00FD3A86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4BF94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17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2019-02-23T08:08:00Z</dcterms:created>
  <dcterms:modified xsi:type="dcterms:W3CDTF">2019-02-23T08:08:00Z</dcterms:modified>
</cp:coreProperties>
</file>