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8752"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48512"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325AB6" w:rsidP="00A42A1A">
            <w:pPr>
              <w:rPr>
                <w:szCs w:val="24"/>
              </w:rPr>
            </w:pPr>
            <w:r>
              <w:rPr>
                <w:rFonts w:hint="eastAsia"/>
                <w:b/>
                <w:noProof/>
                <w:sz w:val="16"/>
                <w:szCs w:val="16"/>
              </w:rPr>
              <mc:AlternateContent>
                <mc:Choice Requires="wps">
                  <w:drawing>
                    <wp:anchor distT="0" distB="0" distL="114300" distR="114300" simplePos="0" relativeHeight="251667968" behindDoc="0" locked="0" layoutInCell="1" allowOverlap="1">
                      <wp:simplePos x="0" y="0"/>
                      <wp:positionH relativeFrom="column">
                        <wp:posOffset>2494432</wp:posOffset>
                      </wp:positionH>
                      <wp:positionV relativeFrom="paragraph">
                        <wp:posOffset>1669728</wp:posOffset>
                      </wp:positionV>
                      <wp:extent cx="1084997" cy="382137"/>
                      <wp:effectExtent l="0" t="0" r="20320" b="18415"/>
                      <wp:wrapNone/>
                      <wp:docPr id="30" name="矩形 30"/>
                      <wp:cNvGraphicFramePr/>
                      <a:graphic xmlns:a="http://schemas.openxmlformats.org/drawingml/2006/main">
                        <a:graphicData uri="http://schemas.microsoft.com/office/word/2010/wordprocessingShape">
                          <wps:wsp>
                            <wps:cNvSpPr/>
                            <wps:spPr>
                              <a:xfrm>
                                <a:off x="0" y="0"/>
                                <a:ext cx="1084997" cy="382137"/>
                              </a:xfrm>
                              <a:prstGeom prst="rect">
                                <a:avLst/>
                              </a:prstGeom>
                            </wps:spPr>
                            <wps:style>
                              <a:lnRef idx="2">
                                <a:schemeClr val="dk1"/>
                              </a:lnRef>
                              <a:fillRef idx="1">
                                <a:schemeClr val="lt1"/>
                              </a:fillRef>
                              <a:effectRef idx="0">
                                <a:schemeClr val="dk1"/>
                              </a:effectRef>
                              <a:fontRef idx="minor">
                                <a:schemeClr val="dk1"/>
                              </a:fontRef>
                            </wps:style>
                            <wps:txbx>
                              <w:txbxContent>
                                <w:p w:rsidR="00325AB6" w:rsidRDefault="00325AB6" w:rsidP="00325AB6">
                                  <w:pPr>
                                    <w:jc w:val="center"/>
                                  </w:pPr>
                                  <w:r>
                                    <w:rPr>
                                      <w:rFonts w:hint="eastAsia"/>
                                    </w:rPr>
                                    <w:t>圓明園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0" o:spid="_x0000_s1034" style="position:absolute;margin-left:196.4pt;margin-top:131.45pt;width:85.45pt;height:30.1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" fillcolor="white [3201]" strokecolor="black [3200]" strokeweight="2pt">
                      <v:textbox>
                        <w:txbxContent>
                          <w:p w:rsidR="00325AB6" w:rsidRDefault="00325AB6" w:rsidP="00325AB6">
                            <w:pPr>
                              <w:jc w:val="center"/>
                            </w:pPr>
                            <w:r>
                              <w:rPr>
                                <w:rFonts w:hint="eastAsia"/>
                              </w:rPr>
                              <w:t>圓明園</w:t>
                            </w:r>
                          </w:p>
                        </w:txbxContent>
                      </v:textbox>
                    </v:rect>
                  </w:pict>
                </mc:Fallback>
              </mc:AlternateContent>
            </w:r>
            <w:r>
              <w:rPr>
                <w:rFonts w:hint="eastAsia"/>
                <w:b/>
                <w:noProof/>
                <w:sz w:val="16"/>
                <w:szCs w:val="16"/>
              </w:rPr>
              <mc:AlternateContent>
                <mc:Choice Requires="wps">
                  <w:drawing>
                    <wp:anchor distT="0" distB="0" distL="114300" distR="114300" simplePos="0" relativeHeight="251654656" behindDoc="0" locked="0" layoutInCell="1" allowOverlap="1">
                      <wp:simplePos x="0" y="0"/>
                      <wp:positionH relativeFrom="column">
                        <wp:posOffset>2460483</wp:posOffset>
                      </wp:positionH>
                      <wp:positionV relativeFrom="paragraph">
                        <wp:posOffset>237092</wp:posOffset>
                      </wp:positionV>
                      <wp:extent cx="1310185" cy="1173708"/>
                      <wp:effectExtent l="0" t="0" r="23495" b="179070"/>
                      <wp:wrapNone/>
                      <wp:docPr id="28" name="矩形圖說文字 28"/>
                      <wp:cNvGraphicFramePr/>
                      <a:graphic xmlns:a="http://schemas.openxmlformats.org/drawingml/2006/main">
                        <a:graphicData uri="http://schemas.microsoft.com/office/word/2010/wordprocessingShape">
                          <wps:wsp>
                            <wps:cNvSpPr/>
                            <wps:spPr>
                              <a:xfrm>
                                <a:off x="0" y="0"/>
                                <a:ext cx="1310185" cy="1173708"/>
                              </a:xfrm>
                              <a:prstGeom prst="wedgeRectCallou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5AB6" w:rsidRDefault="00325AB6" w:rsidP="00325AB6">
                                  <w:pPr>
                                    <w:jc w:val="center"/>
                                  </w:pPr>
                                  <w:r>
                                    <w:rPr>
                                      <w:noProof/>
                                    </w:rPr>
                                    <w:drawing>
                                      <wp:inline distT="0" distB="0" distL="0" distR="0">
                                        <wp:extent cx="792480" cy="1056640"/>
                                        <wp:effectExtent l="0" t="0" r="762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0825862_935922033251460_1250192590_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2480" cy="10566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8" o:spid="_x0000_s1035" type="#_x0000_t61" style="position:absolute;margin-left:193.75pt;margin-top:18.65pt;width:103.15pt;height:92.4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" adj="6300,24300" fillcolor="#eeece1 [3214]" strokecolor="black [3213]" strokeweight="2pt">
                      <v:textbox>
                        <w:txbxContent>
                          <w:p w:rsidR="00325AB6" w:rsidRDefault="00325AB6" w:rsidP="00325AB6">
                            <w:pPr>
                              <w:jc w:val="center"/>
                            </w:pPr>
                            <w:r>
                              <w:rPr>
                                <w:noProof/>
                              </w:rPr>
                              <w:drawing>
                                <wp:inline distT="0" distB="0" distL="0" distR="0">
                                  <wp:extent cx="792480" cy="1056640"/>
                                  <wp:effectExtent l="0" t="0" r="762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0825862_935922033251460_1250192590_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2480" cy="1056640"/>
                                          </a:xfrm>
                                          <a:prstGeom prst="rect">
                                            <a:avLst/>
                                          </a:prstGeom>
                                        </pic:spPr>
                                      </pic:pic>
                                    </a:graphicData>
                                  </a:graphic>
                                </wp:inline>
                              </w:drawing>
                            </w:r>
                          </w:p>
                        </w:txbxContent>
                      </v:textbox>
                    </v:shape>
                  </w:pict>
                </mc:Fallback>
              </mc:AlternateContent>
            </w:r>
            <w:r w:rsidR="00E83F1A">
              <w:rPr>
                <w:rFonts w:hint="eastAsia"/>
                <w:noProof/>
                <w:szCs w:val="24"/>
              </w:rPr>
              <mc:AlternateContent>
                <mc:Choice Requires="wps">
                  <w:drawing>
                    <wp:anchor distT="0" distB="0" distL="114300" distR="114300" simplePos="0" relativeHeight="251659776"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6" type="#_x0000_t202" style="position:absolute;margin-left:-.5pt;margin-top:4.4pt;width:82.25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yA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5680"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7" type="#_x0000_t61" style="position:absolute;margin-left:20.5pt;margin-top:100.55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uX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rXh1LBX9AH0AGH5&#10;pofxCYtG6e8Y9TCKCixhVmIk3kpQlBcATC6/SdIsBjHo6cl+ekJkCUAFttBLfrmxw7Q7dJrXDfiJ&#10;hvQ7p/Idd4T7gIeYxg0MG5/SOBjdNJvuvdXv8b36B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D5hLl+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AHdoH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9"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cxLvo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1"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4656"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2" type="#_x0000_t61" style="position:absolute;margin-left:77.9pt;margin-top:67.8pt;width:1in;height:115.9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bkMsv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0560"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6464"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EE0EA8" w:rsidRDefault="00EE0EA8">
                            <w:pPr>
                              <w:rPr>
                                <w:sz w:val="96"/>
                                <w:szCs w:val="96"/>
                              </w:rPr>
                            </w:pPr>
                            <w:r>
                              <w:t xml:space="preserve"> </w:t>
                            </w:r>
                            <w:r>
                              <w:rPr>
                                <w:noProof/>
                              </w:rPr>
                              <w:drawing>
                                <wp:inline distT="0" distB="0" distL="0" distR="0" wp14:anchorId="0B0EDA68" wp14:editId="53DD7E54">
                                  <wp:extent cx="3276600" cy="2187090"/>
                                  <wp:effectExtent l="0" t="0" r="0" b="381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464361636-196955075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7414" cy="2227683"/>
                                          </a:xfrm>
                                          <a:prstGeom prst="rect">
                                            <a:avLst/>
                                          </a:prstGeom>
                                        </pic:spPr>
                                      </pic:pic>
                                    </a:graphicData>
                                  </a:graphic>
                                </wp:inline>
                              </w:drawing>
                            </w:r>
                            <w:r>
                              <w:t xml:space="preserve">       </w:t>
                            </w:r>
                            <w:r w:rsidRPr="00EE0EA8">
                              <w:rPr>
                                <w:sz w:val="96"/>
                                <w:szCs w:val="96"/>
                              </w:rPr>
                              <w:t>阿勃勒</w:t>
                            </w:r>
                          </w:p>
                          <w:p w:rsidR="00EE0EA8" w:rsidRDefault="00AA258B">
                            <w:r>
                              <w:rPr>
                                <w:rFonts w:hint="eastAsia"/>
                              </w:rPr>
                              <w:t>為</w:t>
                            </w:r>
                            <w:r w:rsidR="00EE0EA8">
                              <w:rPr>
                                <w:rFonts w:hint="eastAsia"/>
                              </w:rPr>
                              <w:t>景觀樹種</w:t>
                            </w:r>
                            <w:r w:rsidR="00EE0EA8">
                              <w:rPr>
                                <w:rFonts w:ascii="新細明體" w:hAnsi="新細明體" w:hint="eastAsia"/>
                              </w:rPr>
                              <w:t>，</w:t>
                            </w:r>
                            <w:r w:rsidR="00EE0EA8" w:rsidRPr="00EE0EA8">
                              <w:rPr>
                                <w:rFonts w:hint="eastAsia"/>
                              </w:rPr>
                              <w:t>阿勃勒是優良的</w:t>
                            </w:r>
                            <w:r w:rsidR="00EE0EA8">
                              <w:rPr>
                                <w:rFonts w:hint="eastAsia"/>
                              </w:rPr>
                              <w:t>行道樹種，樹枝脆弱，易受風折</w:t>
                            </w:r>
                            <w:r w:rsidR="00EE0EA8" w:rsidRPr="00EE0EA8">
                              <w:rPr>
                                <w:rFonts w:hint="eastAsia"/>
                              </w:rPr>
                              <w:t>。</w:t>
                            </w:r>
                          </w:p>
                          <w:p w:rsidR="00EE0EA8" w:rsidRDefault="00AA258B">
                            <w:r>
                              <w:rPr>
                                <w:rFonts w:hint="eastAsia"/>
                              </w:rPr>
                              <w:t>可食用：阿勃</w:t>
                            </w:r>
                            <w:r w:rsidR="00EE0EA8">
                              <w:rPr>
                                <w:rFonts w:hint="eastAsia"/>
                              </w:rPr>
                              <w:t>勒有</w:t>
                            </w:r>
                            <w:r w:rsidR="00EE0EA8">
                              <w:t>長筒型</w:t>
                            </w:r>
                            <w:r w:rsidR="00EE0EA8">
                              <w:rPr>
                                <w:rFonts w:hint="eastAsia"/>
                              </w:rPr>
                              <w:t>莢果，每室有一種子，呈扁圓形</w:t>
                            </w:r>
                            <w:r w:rsidR="00EE0EA8">
                              <w:rPr>
                                <w:rFonts w:ascii="新細明體" w:hAnsi="新細明體" w:hint="eastAsia"/>
                              </w:rPr>
                              <w:t>、</w:t>
                            </w:r>
                            <w:r w:rsidR="00EE0EA8">
                              <w:rPr>
                                <w:rFonts w:hint="eastAsia"/>
                              </w:rPr>
                              <w:t>褐色光澤，果肉是黑色黏質有異味，種子</w:t>
                            </w:r>
                            <w:r w:rsidR="00EE0EA8" w:rsidRPr="00EE0EA8">
                              <w:rPr>
                                <w:rFonts w:hint="eastAsia"/>
                              </w:rPr>
                              <w:t>可食。</w:t>
                            </w:r>
                          </w:p>
                          <w:p w:rsidR="00EE0EA8" w:rsidRDefault="00EE0EA8">
                            <w:r>
                              <w:rPr>
                                <w:rFonts w:hint="eastAsia"/>
                              </w:rPr>
                              <w:t>葉子是黃蝶幼蟲的食物</w:t>
                            </w:r>
                            <w:r w:rsidRPr="00EE0EA8">
                              <w:rPr>
                                <w:rFonts w:hint="eastAsia"/>
                              </w:rPr>
                              <w:t>。</w:t>
                            </w:r>
                          </w:p>
                          <w:p w:rsidR="00D2358F" w:rsidRDefault="00EE0EA8">
                            <w:r>
                              <w:rPr>
                                <w:rFonts w:hint="eastAsia"/>
                              </w:rPr>
                              <w:t>藥用方面</w:t>
                            </w:r>
                            <w:r>
                              <w:rPr>
                                <w:rFonts w:ascii="新細明體" w:hAnsi="新細明體" w:hint="eastAsia"/>
                              </w:rPr>
                              <w:t>：</w:t>
                            </w:r>
                            <w:r w:rsidR="00AA258B">
                              <w:rPr>
                                <w:rFonts w:hint="eastAsia"/>
                              </w:rPr>
                              <w:t>果實：苦、寒，有小毒。效用：治胃</w:t>
                            </w:r>
                            <w:r>
                              <w:rPr>
                                <w:rFonts w:hint="eastAsia"/>
                              </w:rPr>
                              <w:t>痛，</w:t>
                            </w:r>
                            <w:r w:rsidRPr="00EE0EA8">
                              <w:rPr>
                                <w:rFonts w:hint="eastAsia"/>
                              </w:rPr>
                              <w:t>胃酸過多，食慾不振。</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lM3zHywIAALQFAAAOAAAAAAAAAAAAAAAAAC4CAABkcnMvZTJvRG9jLnht&#10;bFBLAQItABQABgAIAAAAIQAYEkaT4AAAAAoBAAAPAAAAAAAAAAAAAAAAACUFAABkcnMvZG93bnJl&#10;di54bWxQSwUGAAAAAAQABADzAAAAMgYAAAAA&#10;">
                <v:textbox>
                  <w:txbxContent>
                    <w:p w:rsidR="00D2358F" w:rsidRPr="00EE0EA8" w:rsidRDefault="00EE0EA8">
                      <w:pPr>
                        <w:rPr>
                          <w:sz w:val="96"/>
                          <w:szCs w:val="96"/>
                        </w:rPr>
                      </w:pPr>
                      <w:r>
                        <w:t xml:space="preserve"> </w:t>
                      </w:r>
                      <w:r>
                        <w:rPr>
                          <w:noProof/>
                        </w:rPr>
                        <w:drawing>
                          <wp:inline distT="0" distB="0" distL="0" distR="0" wp14:anchorId="0B0EDA68" wp14:editId="53DD7E54">
                            <wp:extent cx="3276600" cy="2187090"/>
                            <wp:effectExtent l="0" t="0" r="0" b="381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464361636-196955075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7414" cy="2227683"/>
                                    </a:xfrm>
                                    <a:prstGeom prst="rect">
                                      <a:avLst/>
                                    </a:prstGeom>
                                  </pic:spPr>
                                </pic:pic>
                              </a:graphicData>
                            </a:graphic>
                          </wp:inline>
                        </w:drawing>
                      </w:r>
                      <w:r>
                        <w:t xml:space="preserve">       </w:t>
                      </w:r>
                      <w:r w:rsidRPr="00EE0EA8">
                        <w:rPr>
                          <w:sz w:val="96"/>
                          <w:szCs w:val="96"/>
                        </w:rPr>
                        <w:t>阿勃勒</w:t>
                      </w:r>
                    </w:p>
                    <w:p w:rsidR="00EE0EA8" w:rsidRDefault="00AA258B">
                      <w:r>
                        <w:rPr>
                          <w:rFonts w:hint="eastAsia"/>
                        </w:rPr>
                        <w:t>為</w:t>
                      </w:r>
                      <w:r w:rsidR="00EE0EA8">
                        <w:rPr>
                          <w:rFonts w:hint="eastAsia"/>
                        </w:rPr>
                        <w:t>景觀樹種</w:t>
                      </w:r>
                      <w:r w:rsidR="00EE0EA8">
                        <w:rPr>
                          <w:rFonts w:ascii="新細明體" w:hAnsi="新細明體" w:hint="eastAsia"/>
                        </w:rPr>
                        <w:t>，</w:t>
                      </w:r>
                      <w:r w:rsidR="00EE0EA8" w:rsidRPr="00EE0EA8">
                        <w:rPr>
                          <w:rFonts w:hint="eastAsia"/>
                        </w:rPr>
                        <w:t>阿勃勒是優良的</w:t>
                      </w:r>
                      <w:r w:rsidR="00EE0EA8">
                        <w:rPr>
                          <w:rFonts w:hint="eastAsia"/>
                        </w:rPr>
                        <w:t>行道樹種，樹枝脆弱，易受風折</w:t>
                      </w:r>
                      <w:r w:rsidR="00EE0EA8" w:rsidRPr="00EE0EA8">
                        <w:rPr>
                          <w:rFonts w:hint="eastAsia"/>
                        </w:rPr>
                        <w:t>。</w:t>
                      </w:r>
                    </w:p>
                    <w:p w:rsidR="00EE0EA8" w:rsidRDefault="00AA258B">
                      <w:r>
                        <w:rPr>
                          <w:rFonts w:hint="eastAsia"/>
                        </w:rPr>
                        <w:t>可食用：阿勃</w:t>
                      </w:r>
                      <w:r w:rsidR="00EE0EA8">
                        <w:rPr>
                          <w:rFonts w:hint="eastAsia"/>
                        </w:rPr>
                        <w:t>勒有</w:t>
                      </w:r>
                      <w:r w:rsidR="00EE0EA8">
                        <w:t>長筒型</w:t>
                      </w:r>
                      <w:r w:rsidR="00EE0EA8">
                        <w:rPr>
                          <w:rFonts w:hint="eastAsia"/>
                        </w:rPr>
                        <w:t>莢果，每室有一種子，呈扁圓形</w:t>
                      </w:r>
                      <w:r w:rsidR="00EE0EA8">
                        <w:rPr>
                          <w:rFonts w:ascii="新細明體" w:hAnsi="新細明體" w:hint="eastAsia"/>
                        </w:rPr>
                        <w:t>、</w:t>
                      </w:r>
                      <w:r w:rsidR="00EE0EA8">
                        <w:rPr>
                          <w:rFonts w:hint="eastAsia"/>
                        </w:rPr>
                        <w:t>褐色光澤，果肉是黑色黏質有異味，種子</w:t>
                      </w:r>
                      <w:r w:rsidR="00EE0EA8" w:rsidRPr="00EE0EA8">
                        <w:rPr>
                          <w:rFonts w:hint="eastAsia"/>
                        </w:rPr>
                        <w:t>可食。</w:t>
                      </w:r>
                    </w:p>
                    <w:p w:rsidR="00EE0EA8" w:rsidRDefault="00EE0EA8">
                      <w:r>
                        <w:rPr>
                          <w:rFonts w:hint="eastAsia"/>
                        </w:rPr>
                        <w:t>葉子是黃蝶幼蟲的食物</w:t>
                      </w:r>
                      <w:r w:rsidRPr="00EE0EA8">
                        <w:rPr>
                          <w:rFonts w:hint="eastAsia"/>
                        </w:rPr>
                        <w:t>。</w:t>
                      </w:r>
                    </w:p>
                    <w:p w:rsidR="00D2358F" w:rsidRDefault="00EE0EA8">
                      <w:r>
                        <w:rPr>
                          <w:rFonts w:hint="eastAsia"/>
                        </w:rPr>
                        <w:t>藥用方面</w:t>
                      </w:r>
                      <w:r>
                        <w:rPr>
                          <w:rFonts w:ascii="新細明體" w:hAnsi="新細明體" w:hint="eastAsia"/>
                        </w:rPr>
                        <w:t>：</w:t>
                      </w:r>
                      <w:r w:rsidR="00AA258B">
                        <w:rPr>
                          <w:rFonts w:hint="eastAsia"/>
                        </w:rPr>
                        <w:t>果實：苦、寒，有小毒。效用：治胃</w:t>
                      </w:r>
                      <w:r>
                        <w:rPr>
                          <w:rFonts w:hint="eastAsia"/>
                        </w:rPr>
                        <w:t>痛，</w:t>
                      </w:r>
                      <w:r w:rsidRPr="00EE0EA8">
                        <w:rPr>
                          <w:rFonts w:hint="eastAsia"/>
                        </w:rPr>
                        <w:t>胃酸過多，食慾不振。</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9B2164" w:rsidP="00A3742A">
      <w:pPr>
        <w:ind w:left="360"/>
        <w:rPr>
          <w:b/>
          <w:szCs w:val="24"/>
        </w:rPr>
      </w:pPr>
      <w:r>
        <w:rPr>
          <w:rFonts w:hint="eastAsia"/>
          <w:b/>
          <w:noProof/>
          <w:szCs w:val="24"/>
        </w:rPr>
        <mc:AlternateContent>
          <mc:Choice Requires="wps">
            <w:drawing>
              <wp:anchor distT="0" distB="0" distL="114300" distR="114300" simplePos="0" relativeHeight="251668992" behindDoc="0" locked="0" layoutInCell="1" allowOverlap="1">
                <wp:simplePos x="0" y="0"/>
                <wp:positionH relativeFrom="column">
                  <wp:posOffset>5910674</wp:posOffset>
                </wp:positionH>
                <wp:positionV relativeFrom="paragraph">
                  <wp:posOffset>413395</wp:posOffset>
                </wp:positionV>
                <wp:extent cx="1582591" cy="1138745"/>
                <wp:effectExtent l="0" t="0" r="17780" b="175895"/>
                <wp:wrapNone/>
                <wp:docPr id="32" name="矩形圖說文字 32"/>
                <wp:cNvGraphicFramePr/>
                <a:graphic xmlns:a="http://schemas.openxmlformats.org/drawingml/2006/main">
                  <a:graphicData uri="http://schemas.microsoft.com/office/word/2010/wordprocessingShape">
                    <wps:wsp>
                      <wps:cNvSpPr/>
                      <wps:spPr>
                        <a:xfrm>
                          <a:off x="0" y="0"/>
                          <a:ext cx="1582591" cy="1138745"/>
                        </a:xfrm>
                        <a:prstGeom prst="wedgeRect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164" w:rsidRDefault="009B2164" w:rsidP="009B2164">
                            <w:pPr>
                              <w:jc w:val="center"/>
                              <w:rPr>
                                <w:color w:val="000000" w:themeColor="text1"/>
                              </w:rPr>
                            </w:pPr>
                            <w:r>
                              <w:rPr>
                                <w:rFonts w:hint="eastAsia"/>
                                <w:color w:val="000000" w:themeColor="text1"/>
                              </w:rPr>
                              <w:t>空中花園左邊的樓梯有樹枝阻擋行人</w:t>
                            </w:r>
                          </w:p>
                          <w:p w:rsidR="009B2164" w:rsidRDefault="009B2164" w:rsidP="009B2164">
                            <w:pPr>
                              <w:jc w:val="center"/>
                              <w:rPr>
                                <w:color w:val="000000" w:themeColor="text1"/>
                              </w:rPr>
                            </w:pPr>
                            <w:r>
                              <w:rPr>
                                <w:rFonts w:hint="eastAsia"/>
                                <w:color w:val="000000" w:themeColor="text1"/>
                              </w:rPr>
                              <w:t>須修剪</w:t>
                            </w: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Pr="009B2164" w:rsidRDefault="009B2164" w:rsidP="009B2164">
                            <w:pPr>
                              <w:jc w:val="center"/>
                              <w:rPr>
                                <w:rFonts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2" o:spid="_x0000_s1046" type="#_x0000_t61" style="position:absolute;left:0;text-align:left;margin-left:465.4pt;margin-top:32.55pt;width:124.6pt;height:89.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" adj="6300,24300" fillcolor="white [3212]" strokecolor="black [3213]" strokeweight="2pt">
                <v:textbox>
                  <w:txbxContent>
                    <w:p w:rsidR="009B2164" w:rsidRDefault="009B2164" w:rsidP="009B2164">
                      <w:pPr>
                        <w:jc w:val="center"/>
                        <w:rPr>
                          <w:color w:val="000000" w:themeColor="text1"/>
                        </w:rPr>
                      </w:pPr>
                      <w:r>
                        <w:rPr>
                          <w:rFonts w:hint="eastAsia"/>
                          <w:color w:val="000000" w:themeColor="text1"/>
                        </w:rPr>
                        <w:t>空中花園左邊的樓梯有樹枝阻擋行人</w:t>
                      </w:r>
                    </w:p>
                    <w:p w:rsidR="009B2164" w:rsidRDefault="009B2164" w:rsidP="009B2164">
                      <w:pPr>
                        <w:jc w:val="center"/>
                        <w:rPr>
                          <w:color w:val="000000" w:themeColor="text1"/>
                        </w:rPr>
                      </w:pPr>
                      <w:r>
                        <w:rPr>
                          <w:rFonts w:hint="eastAsia"/>
                          <w:color w:val="000000" w:themeColor="text1"/>
                        </w:rPr>
                        <w:t>須修剪</w:t>
                      </w: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Default="009B2164" w:rsidP="009B2164">
                      <w:pPr>
                        <w:jc w:val="center"/>
                        <w:rPr>
                          <w:color w:val="000000" w:themeColor="text1"/>
                        </w:rPr>
                      </w:pPr>
                    </w:p>
                    <w:p w:rsidR="009B2164" w:rsidRPr="009B2164" w:rsidRDefault="009B2164" w:rsidP="009B2164">
                      <w:pPr>
                        <w:jc w:val="center"/>
                        <w:rPr>
                          <w:rFonts w:hint="eastAsia"/>
                          <w:color w:val="000000" w:themeColor="text1"/>
                        </w:rPr>
                      </w:pPr>
                    </w:p>
                  </w:txbxContent>
                </v:textbox>
              </v:shape>
            </w:pict>
          </mc:Fallback>
        </mc:AlternateContent>
      </w:r>
      <w:r>
        <w:rPr>
          <w:rFonts w:hint="eastAsia"/>
          <w:b/>
          <w:noProof/>
          <w:szCs w:val="24"/>
        </w:rPr>
        <mc:AlternateContent>
          <mc:Choice Requires="wps">
            <w:drawing>
              <wp:anchor distT="0" distB="0" distL="114300" distR="114300" simplePos="0" relativeHeight="251659776" behindDoc="0" locked="0" layoutInCell="1" allowOverlap="1">
                <wp:simplePos x="0" y="0"/>
                <wp:positionH relativeFrom="column">
                  <wp:posOffset>2574224</wp:posOffset>
                </wp:positionH>
                <wp:positionV relativeFrom="paragraph">
                  <wp:posOffset>358908</wp:posOffset>
                </wp:positionV>
                <wp:extent cx="1719618" cy="1139436"/>
                <wp:effectExtent l="0" t="0" r="13970" b="175260"/>
                <wp:wrapNone/>
                <wp:docPr id="31" name="矩形圖說文字 31"/>
                <wp:cNvGraphicFramePr/>
                <a:graphic xmlns:a="http://schemas.openxmlformats.org/drawingml/2006/main">
                  <a:graphicData uri="http://schemas.microsoft.com/office/word/2010/wordprocessingShape">
                    <wps:wsp>
                      <wps:cNvSpPr/>
                      <wps:spPr>
                        <a:xfrm>
                          <a:off x="0" y="0"/>
                          <a:ext cx="1719618" cy="1139436"/>
                        </a:xfrm>
                        <a:prstGeom prst="wedgeRect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164" w:rsidRDefault="009B2164" w:rsidP="009B2164">
                            <w:pPr>
                              <w:rPr>
                                <w:color w:val="000000" w:themeColor="text1"/>
                              </w:rPr>
                            </w:pPr>
                            <w:r>
                              <w:rPr>
                                <w:rFonts w:hint="eastAsia"/>
                                <w:color w:val="000000" w:themeColor="text1"/>
                              </w:rPr>
                              <w:t>振橫園的路上有石塊</w:t>
                            </w:r>
                          </w:p>
                          <w:p w:rsidR="009B2164" w:rsidRPr="009B2164" w:rsidRDefault="009B2164" w:rsidP="009B2164">
                            <w:pPr>
                              <w:rPr>
                                <w:rFonts w:hint="eastAsia"/>
                                <w:color w:val="000000" w:themeColor="text1"/>
                              </w:rPr>
                            </w:pPr>
                            <w:r>
                              <w:rPr>
                                <w:rFonts w:hint="eastAsia"/>
                                <w:color w:val="000000" w:themeColor="text1"/>
                              </w:rPr>
                              <w:t xml:space="preserve"> </w:t>
                            </w:r>
                            <w:r>
                              <w:rPr>
                                <w:color w:val="000000" w:themeColor="text1"/>
                              </w:rPr>
                              <w:t xml:space="preserve">     </w:t>
                            </w:r>
                            <w:r>
                              <w:rPr>
                                <w:color w:val="000000" w:themeColor="text1"/>
                              </w:rPr>
                              <w:t>易絆倒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1" o:spid="_x0000_s1047" type="#_x0000_t61" style="position:absolute;left:0;text-align:left;margin-left:202.7pt;margin-top:28.25pt;width:135.4pt;height:8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" adj="6300,24300" fillcolor="white [3212]" strokecolor="black [3213]" strokeweight="2pt">
                <v:textbox>
                  <w:txbxContent>
                    <w:p w:rsidR="009B2164" w:rsidRDefault="009B2164" w:rsidP="009B2164">
                      <w:pPr>
                        <w:rPr>
                          <w:color w:val="000000" w:themeColor="text1"/>
                        </w:rPr>
                      </w:pPr>
                      <w:r>
                        <w:rPr>
                          <w:rFonts w:hint="eastAsia"/>
                          <w:color w:val="000000" w:themeColor="text1"/>
                        </w:rPr>
                        <w:t>振橫園的路上有石塊</w:t>
                      </w:r>
                    </w:p>
                    <w:p w:rsidR="009B2164" w:rsidRPr="009B2164" w:rsidRDefault="009B2164" w:rsidP="009B2164">
                      <w:pPr>
                        <w:rPr>
                          <w:rFonts w:hint="eastAsia"/>
                          <w:color w:val="000000" w:themeColor="text1"/>
                        </w:rPr>
                      </w:pPr>
                      <w:r>
                        <w:rPr>
                          <w:rFonts w:hint="eastAsia"/>
                          <w:color w:val="000000" w:themeColor="text1"/>
                        </w:rPr>
                        <w:t xml:space="preserve"> </w:t>
                      </w:r>
                      <w:r>
                        <w:rPr>
                          <w:color w:val="000000" w:themeColor="text1"/>
                        </w:rPr>
                        <w:t xml:space="preserve">     </w:t>
                      </w:r>
                      <w:r>
                        <w:rPr>
                          <w:color w:val="000000" w:themeColor="text1"/>
                        </w:rPr>
                        <w:t>易絆倒</w:t>
                      </w:r>
                    </w:p>
                  </w:txbxContent>
                </v:textbox>
              </v:shape>
            </w:pict>
          </mc:Fallback>
        </mc:AlternateContent>
      </w:r>
      <w:r w:rsidR="00E83F1A">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AA258B" w:rsidP="009B2164">
                            <w:pPr>
                              <w:ind w:left="8880" w:hangingChars="3700" w:hanging="8880"/>
                            </w:pPr>
                            <w:r>
                              <w:rPr>
                                <w:noProof/>
                              </w:rPr>
                              <w:drawing>
                                <wp:inline distT="0" distB="0" distL="0" distR="0" wp14:anchorId="12B6C190" wp14:editId="082C74D4">
                                  <wp:extent cx="3025140" cy="4033520"/>
                                  <wp:effectExtent l="0" t="0" r="3810" b="508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0825862_935922033251460_1250192590_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25140" cy="4033520"/>
                                          </a:xfrm>
                                          <a:prstGeom prst="rect">
                                            <a:avLst/>
                                          </a:prstGeom>
                                        </pic:spPr>
                                      </pic:pic>
                                    </a:graphicData>
                                  </a:graphic>
                                </wp:inline>
                              </w:drawing>
                            </w:r>
                            <w:hyperlink r:id="rId17" w:history="1">
                              <w:r w:rsidRPr="00AA258B">
                                <w:rPr>
                                  <w:rStyle w:val="a8"/>
                                </w:rPr>
                                <w:t>https://scontent-tpe1-1.xx.fbcdn.net/v/t34.18173-0/p280x280/30430099_935922043251459_31563492_n.jpg?_nc_cat=0&amp;oh=88c6e9bb2</w:t>
                              </w:r>
                              <w:bookmarkStart w:id="0" w:name="_GoBack"/>
                              <w:r w:rsidRPr="00AA258B">
                                <w:rPr>
                                  <w:rStyle w:val="a8"/>
                                </w:rPr>
                                <w:t>0</w:t>
                              </w:r>
                              <w:bookmarkEnd w:id="0"/>
                              <w:r w:rsidRPr="00AA258B">
                                <w:rPr>
                                  <w:rStyle w:val="a8"/>
                                </w:rPr>
                                <w:t>ae6417917df41c4d430bfa&amp;oe=5AED4E09</w:t>
                              </w:r>
                            </w:hyperlink>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8"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J7WgTKAgAAtAUAAA4AAAAAAAAAAAAAAAAALgIAAGRycy9lMm9Eb2MueG1s&#10;UEsBAi0AFAAGAAgAAAAhADpLFVHgAAAACgEAAA8AAAAAAAAAAAAAAAAAJAUAAGRycy9kb3ducmV2&#10;LnhtbFBLBQYAAAAABAAEAPMAAAAxBgAAAAA=&#10;">
                <v:textbox>
                  <w:txbxContent>
                    <w:p w:rsidR="00D2358F" w:rsidRDefault="00AA258B" w:rsidP="009B2164">
                      <w:pPr>
                        <w:ind w:left="8880" w:hangingChars="3700" w:hanging="8880"/>
                      </w:pPr>
                      <w:r>
                        <w:rPr>
                          <w:noProof/>
                        </w:rPr>
                        <w:drawing>
                          <wp:inline distT="0" distB="0" distL="0" distR="0" wp14:anchorId="12B6C190" wp14:editId="082C74D4">
                            <wp:extent cx="3025140" cy="4033520"/>
                            <wp:effectExtent l="0" t="0" r="3810" b="508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0825862_935922033251460_1250192590_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25140" cy="4033520"/>
                                    </a:xfrm>
                                    <a:prstGeom prst="rect">
                                      <a:avLst/>
                                    </a:prstGeom>
                                  </pic:spPr>
                                </pic:pic>
                              </a:graphicData>
                            </a:graphic>
                          </wp:inline>
                        </w:drawing>
                      </w:r>
                      <w:hyperlink r:id="rId18" w:history="1">
                        <w:r w:rsidRPr="00AA258B">
                          <w:rPr>
                            <w:rStyle w:val="a8"/>
                          </w:rPr>
                          <w:t>https://scontent-tpe1-1.xx.fbcdn.net/v/t34.18173-0/p280x280/30430099_935922043251459_31563492_n.jpg?_nc_cat=0&amp;oh=88c6e9bb2</w:t>
                        </w:r>
                        <w:bookmarkStart w:id="1" w:name="_GoBack"/>
                        <w:r w:rsidRPr="00AA258B">
                          <w:rPr>
                            <w:rStyle w:val="a8"/>
                          </w:rPr>
                          <w:t>0</w:t>
                        </w:r>
                        <w:bookmarkEnd w:id="1"/>
                        <w:r w:rsidRPr="00AA258B">
                          <w:rPr>
                            <w:rStyle w:val="a8"/>
                          </w:rPr>
                          <w:t>ae6417917df41c4d430bfa&amp;oe=5AED4E09</w:t>
                        </w:r>
                      </w:hyperlink>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3EB" w:rsidRDefault="001743EB">
      <w:r>
        <w:separator/>
      </w:r>
    </w:p>
  </w:endnote>
  <w:endnote w:type="continuationSeparator" w:id="0">
    <w:p w:rsidR="001743EB" w:rsidRDefault="0017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3EB" w:rsidRDefault="001743EB">
      <w:r>
        <w:separator/>
      </w:r>
    </w:p>
  </w:footnote>
  <w:footnote w:type="continuationSeparator" w:id="0">
    <w:p w:rsidR="001743EB" w:rsidRDefault="00174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3EB"/>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25AB6"/>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1C3E"/>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1FC3"/>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2164"/>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92C4D"/>
    <w:rsid w:val="00AA258B"/>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0EA8"/>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39726FD-FE61-4DC9-B82D-8A082F12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nhideWhenUsed/>
    <w:rsid w:val="00AA2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scontent-tpe1-1.xx.fbcdn.net/v/t34.18173-0/p280x280/30430099_935922043251459_31563492_n.jpg?_nc_cat=0&amp;oh=88c6e9bb20ae6417917df41c4d430bfa&amp;oe=5AED4E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scontent-tpe1-1.xx.fbcdn.net/v/t34.18173-0/p280x280/30430099_935922043251459_31563492_n.jpg?_nc_cat=0&amp;oh=88c6e9bb20ae6417917df41c4d430bfa&amp;oe=5AED4E09"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BF569-49FC-4082-93E2-E5584B8E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222</Words>
  <Characters>1270</Characters>
  <Application>Microsoft Office Word</Application>
  <DocSecurity>0</DocSecurity>
  <Lines>10</Lines>
  <Paragraphs>2</Paragraphs>
  <ScaleCrop>false</ScaleCrop>
  <Company>安順國中</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7</cp:revision>
  <cp:lastPrinted>2017-03-06T09:29:00Z</cp:lastPrinted>
  <dcterms:created xsi:type="dcterms:W3CDTF">2018-04-17T01:31:00Z</dcterms:created>
  <dcterms:modified xsi:type="dcterms:W3CDTF">2018-05-03T07:15:00Z</dcterms:modified>
</cp:coreProperties>
</file>