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特色、還請將概估預算列出算出每人的平均分攤費用。活動設計請一律從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  <w:r w:rsidR="00083BF0">
        <w:rPr>
          <w:rFonts w:hint="eastAsia"/>
          <w:b/>
          <w:szCs w:val="24"/>
        </w:rPr>
        <w:t>古蹟</w:t>
      </w:r>
      <w:r w:rsidR="00EA1441">
        <w:rPr>
          <w:rFonts w:hint="eastAsia"/>
          <w:b/>
          <w:szCs w:val="24"/>
        </w:rPr>
        <w:t>一日遊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1C084C">
        <w:rPr>
          <w:b/>
          <w:szCs w:val="24"/>
        </w:rPr>
        <w:t>4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</w:t>
      </w:r>
      <w:r w:rsidR="001C084C">
        <w:rPr>
          <w:b/>
          <w:szCs w:val="24"/>
        </w:rPr>
        <w:t>5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1C084C">
        <w:rPr>
          <w:rFonts w:hint="eastAsia"/>
          <w:b/>
          <w:szCs w:val="24"/>
        </w:rPr>
        <w:t>趙紹樺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（小隊長: </w:t>
      </w:r>
      <w:r w:rsidR="001C084C">
        <w:rPr>
          <w:rFonts w:asciiTheme="majorEastAsia" w:eastAsiaTheme="majorEastAsia" w:hAnsiTheme="majorEastAsia" w:hint="eastAsia"/>
          <w:b/>
          <w:szCs w:val="24"/>
        </w:rPr>
        <w:t>趙紹樺</w:t>
      </w:r>
      <w:r>
        <w:rPr>
          <w:rFonts w:asciiTheme="majorEastAsia" w:eastAsiaTheme="majorEastAsia" w:hAnsiTheme="majorEastAsia" w:hint="eastAsia"/>
          <w:b/>
          <w:szCs w:val="24"/>
        </w:rPr>
        <w:t>）（總務：</w:t>
      </w:r>
      <w:r w:rsidR="001C084C">
        <w:rPr>
          <w:rFonts w:asciiTheme="majorEastAsia" w:eastAsiaTheme="majorEastAsia" w:hAnsiTheme="majorEastAsia" w:hint="eastAsia"/>
          <w:b/>
          <w:szCs w:val="24"/>
        </w:rPr>
        <w:t>趙紹樺</w:t>
      </w:r>
      <w:r>
        <w:rPr>
          <w:rFonts w:asciiTheme="majorEastAsia" w:eastAsiaTheme="majorEastAsia" w:hAnsiTheme="majorEastAsia" w:hint="eastAsia"/>
          <w:b/>
          <w:szCs w:val="24"/>
        </w:rPr>
        <w:t>）（攝影：</w:t>
      </w:r>
      <w:r w:rsidR="001C084C">
        <w:rPr>
          <w:rFonts w:asciiTheme="majorEastAsia" w:eastAsiaTheme="majorEastAsia" w:hAnsiTheme="majorEastAsia" w:hint="eastAsia"/>
          <w:b/>
          <w:szCs w:val="24"/>
        </w:rPr>
        <w:t>趙紹樺</w:t>
      </w:r>
      <w:r>
        <w:rPr>
          <w:rFonts w:asciiTheme="majorEastAsia" w:eastAsiaTheme="majorEastAsia" w:hAnsiTheme="majorEastAsia" w:hint="eastAsia"/>
          <w:b/>
          <w:szCs w:val="24"/>
        </w:rPr>
        <w:t>）（活動：</w:t>
      </w:r>
      <w:r w:rsidR="001C084C">
        <w:rPr>
          <w:rFonts w:asciiTheme="majorEastAsia" w:eastAsiaTheme="majorEastAsia" w:hAnsiTheme="majorEastAsia" w:hint="eastAsia"/>
          <w:b/>
          <w:szCs w:val="24"/>
        </w:rPr>
        <w:t>趙紹樺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（資料：</w:t>
      </w:r>
      <w:r w:rsidR="003F1C91">
        <w:rPr>
          <w:rFonts w:asciiTheme="majorEastAsia" w:eastAsiaTheme="majorEastAsia" w:hAnsiTheme="majorEastAsia" w:hint="eastAsia"/>
          <w:b/>
          <w:szCs w:val="24"/>
        </w:rPr>
        <w:t>趙紹樺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</w:t>
      </w:r>
      <w:r w:rsidR="00987A33">
        <w:rPr>
          <w:rFonts w:asciiTheme="minorEastAsia" w:hAnsiTheme="minorEastAsia" w:hint="eastAsia"/>
          <w:b/>
          <w:szCs w:val="24"/>
        </w:rPr>
        <w:t>人依主題完成一張學習單，小隊討論後票選出最佳行程於下週進行報告</w:t>
      </w:r>
    </w:p>
    <w:tbl>
      <w:tblPr>
        <w:tblStyle w:val="a4"/>
        <w:tblpPr w:leftFromText="180" w:rightFromText="180" w:vertAnchor="page" w:horzAnchor="margin" w:tblpY="7486"/>
        <w:tblW w:w="11032" w:type="dxa"/>
        <w:tblLook w:val="04A0" w:firstRow="1" w:lastRow="0" w:firstColumn="1" w:lastColumn="0" w:noHBand="0" w:noVBand="1"/>
      </w:tblPr>
      <w:tblGrid>
        <w:gridCol w:w="2090"/>
        <w:gridCol w:w="4356"/>
        <w:gridCol w:w="2019"/>
        <w:gridCol w:w="1149"/>
        <w:gridCol w:w="1418"/>
      </w:tblGrid>
      <w:tr w:rsidR="003F1C91" w:rsidTr="003F1C91">
        <w:trPr>
          <w:gridAfter w:val="1"/>
          <w:wAfter w:w="1710" w:type="dxa"/>
        </w:trPr>
        <w:tc>
          <w:tcPr>
            <w:tcW w:w="2630" w:type="dxa"/>
          </w:tcPr>
          <w:p w:rsidR="003F1C91" w:rsidRDefault="003F1C91" w:rsidP="003F1C91">
            <w:r>
              <w:rPr>
                <w:rFonts w:hint="eastAsia"/>
              </w:rPr>
              <w:t>時間</w:t>
            </w:r>
          </w:p>
        </w:tc>
        <w:tc>
          <w:tcPr>
            <w:tcW w:w="2630" w:type="dxa"/>
          </w:tcPr>
          <w:p w:rsidR="003F1C91" w:rsidRDefault="003F1C91" w:rsidP="003F1C91">
            <w:r>
              <w:rPr>
                <w:rFonts w:hint="eastAsia"/>
              </w:rPr>
              <w:t>地點</w:t>
            </w:r>
          </w:p>
        </w:tc>
        <w:tc>
          <w:tcPr>
            <w:tcW w:w="2631" w:type="dxa"/>
          </w:tcPr>
          <w:p w:rsidR="003F1C91" w:rsidRDefault="003F1C91" w:rsidP="003F1C91">
            <w:r>
              <w:rPr>
                <w:rFonts w:hint="eastAsia"/>
              </w:rPr>
              <w:t>物品</w:t>
            </w:r>
          </w:p>
        </w:tc>
        <w:tc>
          <w:tcPr>
            <w:tcW w:w="1431" w:type="dxa"/>
          </w:tcPr>
          <w:p w:rsidR="003F1C91" w:rsidRDefault="00083BF0" w:rsidP="003F1C91">
            <w:r>
              <w:rPr>
                <w:rFonts w:hint="eastAsia"/>
              </w:rPr>
              <w:t>工具</w:t>
            </w:r>
          </w:p>
        </w:tc>
      </w:tr>
      <w:tr w:rsidR="008F0F6E" w:rsidTr="003F1C91">
        <w:trPr>
          <w:trHeight w:val="4191"/>
        </w:trPr>
        <w:tc>
          <w:tcPr>
            <w:tcW w:w="2630" w:type="dxa"/>
          </w:tcPr>
          <w:p w:rsidR="003F1C91" w:rsidRDefault="003F1C91" w:rsidP="003F1C91">
            <w:r>
              <w:rPr>
                <w:rFonts w:hint="eastAsia"/>
              </w:rPr>
              <w:t>09:30</w:t>
            </w:r>
          </w:p>
          <w:p w:rsidR="003F1C91" w:rsidRDefault="003F1C91" w:rsidP="003F1C91"/>
          <w:p w:rsidR="00EB1A03" w:rsidRDefault="00EB1A03" w:rsidP="003F1C91"/>
          <w:p w:rsidR="00EB1A03" w:rsidRDefault="00EB1A03" w:rsidP="003F1C91"/>
          <w:p w:rsidR="00EB1A03" w:rsidRDefault="00EB1A03" w:rsidP="003F1C91"/>
          <w:p w:rsidR="00EB1A03" w:rsidRDefault="00EB1A03" w:rsidP="003F1C91"/>
          <w:p w:rsidR="00EB1A03" w:rsidRDefault="00EB1A03" w:rsidP="003F1C91"/>
          <w:p w:rsidR="00EB1A03" w:rsidRDefault="00EB1A03" w:rsidP="003F1C91"/>
          <w:p w:rsidR="00EB1A03" w:rsidRDefault="00EB1A03" w:rsidP="003F1C91"/>
          <w:p w:rsidR="00EB1A03" w:rsidRDefault="00EB1A03" w:rsidP="003F1C91"/>
          <w:p w:rsidR="00EB1A03" w:rsidRDefault="00EB1A03" w:rsidP="003F1C91"/>
          <w:p w:rsidR="00EB1A03" w:rsidRDefault="00EB1A03" w:rsidP="003F1C91"/>
          <w:p w:rsidR="00EB1A03" w:rsidRDefault="00EB1A03" w:rsidP="003F1C91"/>
          <w:p w:rsidR="00083BF0" w:rsidRDefault="00083BF0" w:rsidP="003F1C91"/>
          <w:p w:rsidR="00EB1A03" w:rsidRDefault="00EB1A03" w:rsidP="003F1C91"/>
          <w:p w:rsidR="00EB1A03" w:rsidRDefault="00EB1A03" w:rsidP="003F1C91"/>
          <w:p w:rsidR="00083BF0" w:rsidRDefault="00083BF0" w:rsidP="003F1C91"/>
          <w:p w:rsidR="00D50960" w:rsidRDefault="00D50960" w:rsidP="003F1C91"/>
          <w:p w:rsidR="00D50960" w:rsidRDefault="00D50960" w:rsidP="003F1C91"/>
          <w:p w:rsidR="00D50960" w:rsidRDefault="00D50960" w:rsidP="003F1C91">
            <w:pPr>
              <w:rPr>
                <w:rFonts w:hint="eastAsia"/>
              </w:rPr>
            </w:pPr>
          </w:p>
          <w:p w:rsidR="00D50960" w:rsidRDefault="00D50960" w:rsidP="003F1C91"/>
          <w:p w:rsidR="00D50960" w:rsidRDefault="00D50960" w:rsidP="003F1C91"/>
          <w:p w:rsidR="00D50960" w:rsidRDefault="00D50960" w:rsidP="003F1C91"/>
          <w:p w:rsidR="00D50960" w:rsidRDefault="00D50960" w:rsidP="003F1C91"/>
          <w:p w:rsidR="00D50960" w:rsidRDefault="00D50960" w:rsidP="003F1C91"/>
          <w:p w:rsidR="00D50960" w:rsidRDefault="00D50960" w:rsidP="003F1C91"/>
          <w:p w:rsidR="00D50960" w:rsidRDefault="00D50960" w:rsidP="003F1C91"/>
          <w:p w:rsidR="003F1C91" w:rsidRDefault="003F1C91" w:rsidP="003F1C91">
            <w:r>
              <w:rPr>
                <w:rFonts w:hint="eastAsia"/>
              </w:rPr>
              <w:t>10:40</w:t>
            </w:r>
          </w:p>
          <w:p w:rsidR="00083BF0" w:rsidRDefault="00083BF0" w:rsidP="003F1C91"/>
          <w:p w:rsidR="00EB1A03" w:rsidRDefault="00EB1A03" w:rsidP="003F1C91"/>
          <w:p w:rsidR="00EB1A03" w:rsidRDefault="00EB1A03" w:rsidP="003F1C91"/>
          <w:p w:rsidR="00EB1A03" w:rsidRDefault="00EB1A03" w:rsidP="003F1C91"/>
          <w:p w:rsidR="00EB1A03" w:rsidRDefault="00EB1A03" w:rsidP="003F1C91"/>
          <w:p w:rsidR="00D50960" w:rsidRDefault="00D50960" w:rsidP="003F1C91">
            <w:pPr>
              <w:rPr>
                <w:rFonts w:hint="eastAsia"/>
              </w:rPr>
            </w:pPr>
          </w:p>
          <w:p w:rsidR="00D50960" w:rsidRDefault="00D50960" w:rsidP="003F1C91"/>
          <w:p w:rsidR="00D50960" w:rsidRDefault="00D50960" w:rsidP="003F1C91"/>
          <w:p w:rsidR="00D50960" w:rsidRDefault="00D50960" w:rsidP="003F1C91"/>
          <w:p w:rsidR="00D50960" w:rsidRDefault="00D50960" w:rsidP="003F1C91">
            <w:pPr>
              <w:rPr>
                <w:rFonts w:hint="eastAsia"/>
              </w:rPr>
            </w:pPr>
          </w:p>
          <w:p w:rsidR="00D50960" w:rsidRDefault="00D50960" w:rsidP="003F1C91"/>
          <w:p w:rsidR="00D50960" w:rsidRDefault="00D50960" w:rsidP="003F1C91">
            <w:pPr>
              <w:rPr>
                <w:rFonts w:hint="eastAsia"/>
              </w:rPr>
            </w:pPr>
          </w:p>
          <w:p w:rsidR="00D50960" w:rsidRDefault="00D50960" w:rsidP="003F1C91"/>
          <w:p w:rsidR="00D50960" w:rsidRDefault="00D50960" w:rsidP="003F1C91">
            <w:pPr>
              <w:rPr>
                <w:rFonts w:hint="eastAsia"/>
              </w:rPr>
            </w:pPr>
          </w:p>
          <w:p w:rsidR="00D50960" w:rsidRDefault="00D50960" w:rsidP="003F1C91"/>
          <w:p w:rsidR="003F1C91" w:rsidRDefault="003F1C91" w:rsidP="003F1C91">
            <w:r>
              <w:rPr>
                <w:rFonts w:hint="eastAsia"/>
              </w:rPr>
              <w:t>12:20</w:t>
            </w:r>
          </w:p>
          <w:p w:rsidR="00EB1A03" w:rsidRDefault="00EB1A03" w:rsidP="003F1C91"/>
          <w:p w:rsidR="00083BF0" w:rsidRDefault="00083BF0" w:rsidP="003F1C91">
            <w:pPr>
              <w:rPr>
                <w:rFonts w:hint="eastAsia"/>
              </w:rPr>
            </w:pPr>
          </w:p>
          <w:p w:rsidR="00D50960" w:rsidRDefault="00D50960" w:rsidP="003F1C91"/>
          <w:p w:rsidR="00D50960" w:rsidRDefault="00D50960" w:rsidP="003F1C91"/>
          <w:p w:rsidR="00D50960" w:rsidRDefault="00D50960" w:rsidP="003F1C91"/>
          <w:p w:rsidR="00D50960" w:rsidRDefault="00D50960" w:rsidP="003F1C91"/>
          <w:p w:rsidR="00D50960" w:rsidRDefault="00D50960" w:rsidP="003F1C91"/>
          <w:p w:rsidR="00D50960" w:rsidRDefault="00D50960" w:rsidP="003F1C91">
            <w:pPr>
              <w:rPr>
                <w:rFonts w:hint="eastAsia"/>
              </w:rPr>
            </w:pPr>
          </w:p>
          <w:p w:rsidR="00D50960" w:rsidRDefault="00D50960" w:rsidP="003F1C91"/>
          <w:p w:rsidR="00D50960" w:rsidRDefault="00D50960" w:rsidP="003F1C91"/>
          <w:p w:rsidR="00D50960" w:rsidRDefault="00D50960" w:rsidP="003F1C91"/>
          <w:p w:rsidR="00D50960" w:rsidRDefault="00D50960" w:rsidP="003F1C91"/>
          <w:p w:rsidR="00D50960" w:rsidRDefault="00D50960" w:rsidP="003F1C91"/>
          <w:p w:rsidR="00D50960" w:rsidRDefault="00D50960" w:rsidP="003F1C91"/>
          <w:p w:rsidR="003F1C91" w:rsidRDefault="003F1C91" w:rsidP="003F1C91">
            <w:r>
              <w:rPr>
                <w:rFonts w:hint="eastAsia"/>
              </w:rPr>
              <w:t>14:20</w:t>
            </w:r>
          </w:p>
          <w:p w:rsidR="003F1C91" w:rsidRDefault="003F1C91" w:rsidP="003F1C91"/>
          <w:p w:rsidR="00083BF0" w:rsidRDefault="00083BF0" w:rsidP="003F1C91">
            <w:pPr>
              <w:rPr>
                <w:rFonts w:hint="eastAsia"/>
              </w:rPr>
            </w:pPr>
          </w:p>
          <w:p w:rsidR="00083BF0" w:rsidRDefault="00EA1441" w:rsidP="003F1C91">
            <w:r>
              <w:rPr>
                <w:rFonts w:hint="eastAsia"/>
              </w:rPr>
              <w:t>17:30</w:t>
            </w:r>
          </w:p>
          <w:p w:rsidR="00324DF4" w:rsidRDefault="00324DF4" w:rsidP="003F1C91"/>
          <w:p w:rsidR="00324DF4" w:rsidRDefault="00324DF4" w:rsidP="003F1C91"/>
          <w:p w:rsidR="00324DF4" w:rsidRDefault="00324DF4" w:rsidP="003F1C91"/>
          <w:p w:rsidR="00324DF4" w:rsidRDefault="00324DF4" w:rsidP="003F1C91"/>
          <w:p w:rsidR="00324DF4" w:rsidRDefault="00324DF4" w:rsidP="003F1C91"/>
          <w:p w:rsidR="00324DF4" w:rsidRDefault="00324DF4" w:rsidP="003F1C91"/>
          <w:p w:rsidR="00324DF4" w:rsidRDefault="00324DF4" w:rsidP="003F1C91"/>
          <w:p w:rsidR="00324DF4" w:rsidRDefault="00324DF4" w:rsidP="003F1C91"/>
          <w:p w:rsidR="00324DF4" w:rsidRDefault="00324DF4" w:rsidP="003F1C91"/>
          <w:p w:rsidR="00324DF4" w:rsidRDefault="00324DF4" w:rsidP="003F1C91"/>
          <w:p w:rsidR="00324DF4" w:rsidRDefault="00324DF4" w:rsidP="003F1C91"/>
          <w:p w:rsidR="00324DF4" w:rsidRDefault="00324DF4" w:rsidP="003F1C91"/>
          <w:p w:rsidR="00324DF4" w:rsidRDefault="00324DF4" w:rsidP="003F1C91">
            <w:pPr>
              <w:rPr>
                <w:rFonts w:hint="eastAsia"/>
              </w:rPr>
            </w:pPr>
            <w:bookmarkStart w:id="0" w:name="_GoBack"/>
            <w:bookmarkEnd w:id="0"/>
          </w:p>
          <w:p w:rsidR="003F1C91" w:rsidRDefault="003F1C91" w:rsidP="003F1C91">
            <w:r>
              <w:rPr>
                <w:rFonts w:hint="eastAsia"/>
              </w:rPr>
              <w:t>19:30</w:t>
            </w:r>
          </w:p>
        </w:tc>
        <w:tc>
          <w:tcPr>
            <w:tcW w:w="2630" w:type="dxa"/>
          </w:tcPr>
          <w:p w:rsidR="00987A33" w:rsidRPr="00EB1A03" w:rsidRDefault="003F1C91" w:rsidP="00987A33">
            <w:r>
              <w:rPr>
                <w:rFonts w:hint="eastAsia"/>
              </w:rPr>
              <w:lastRenderedPageBreak/>
              <w:t>從家裡出發</w:t>
            </w:r>
          </w:p>
          <w:p w:rsidR="00987A33" w:rsidRDefault="00EB1A03" w:rsidP="00987A33">
            <w:r>
              <w:rPr>
                <w:rFonts w:hint="eastAsia"/>
              </w:rPr>
              <w:t>(</w:t>
            </w:r>
            <w:r w:rsidR="00987A33">
              <w:rPr>
                <w:rFonts w:hint="eastAsia"/>
              </w:rPr>
              <w:t>於總安街一段</w:t>
            </w:r>
            <w:r w:rsidR="00987A33">
              <w:rPr>
                <w:rFonts w:hint="eastAsia"/>
              </w:rPr>
              <w:t>/</w:t>
            </w:r>
            <w:r w:rsidR="00987A33">
              <w:rPr>
                <w:rFonts w:hint="eastAsia"/>
              </w:rPr>
              <w:t>市</w:t>
            </w:r>
            <w:r w:rsidR="00987A33">
              <w:rPr>
                <w:rFonts w:hint="eastAsia"/>
              </w:rPr>
              <w:t>4</w:t>
            </w:r>
            <w:r w:rsidR="00987A33">
              <w:rPr>
                <w:rFonts w:hint="eastAsia"/>
              </w:rPr>
              <w:t>鄉道向右轉</w:t>
            </w:r>
          </w:p>
          <w:p w:rsidR="00987A33" w:rsidRDefault="00987A33" w:rsidP="00987A33">
            <w:r>
              <w:rPr>
                <w:rFonts w:hint="eastAsia"/>
              </w:rPr>
              <w:t xml:space="preserve">230 </w:t>
            </w:r>
            <w:r>
              <w:rPr>
                <w:rFonts w:hint="eastAsia"/>
              </w:rPr>
              <w:t>公尺</w:t>
            </w:r>
          </w:p>
          <w:p w:rsidR="00987A33" w:rsidRDefault="00987A33" w:rsidP="00987A33">
            <w:r>
              <w:rPr>
                <w:rFonts w:hint="eastAsia"/>
              </w:rPr>
              <w:t>於北安路三段向左轉</w:t>
            </w:r>
          </w:p>
          <w:p w:rsidR="00987A33" w:rsidRDefault="00987A33" w:rsidP="00987A33">
            <w:r>
              <w:rPr>
                <w:rFonts w:hint="eastAsia"/>
              </w:rPr>
              <w:t xml:space="preserve">2.0 </w:t>
            </w:r>
            <w:r>
              <w:rPr>
                <w:rFonts w:hint="eastAsia"/>
              </w:rPr>
              <w:t>公里</w:t>
            </w:r>
          </w:p>
          <w:p w:rsidR="00987A33" w:rsidRDefault="00987A33" w:rsidP="00987A33">
            <w:r>
              <w:rPr>
                <w:rFonts w:hint="eastAsia"/>
              </w:rPr>
              <w:t>接著走北安路二段</w:t>
            </w:r>
          </w:p>
          <w:p w:rsidR="00987A33" w:rsidRDefault="00987A33" w:rsidP="00987A33">
            <w:r>
              <w:rPr>
                <w:rFonts w:hint="eastAsia"/>
              </w:rPr>
              <w:t xml:space="preserve">1.8 </w:t>
            </w:r>
            <w:r>
              <w:rPr>
                <w:rFonts w:hint="eastAsia"/>
              </w:rPr>
              <w:t>公里</w:t>
            </w:r>
          </w:p>
          <w:p w:rsidR="00987A33" w:rsidRDefault="00987A33" w:rsidP="00987A33">
            <w:r>
              <w:rPr>
                <w:rFonts w:hint="eastAsia"/>
              </w:rPr>
              <w:t>接著走北安橋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北安路一段</w:t>
            </w:r>
          </w:p>
          <w:p w:rsidR="00987A33" w:rsidRDefault="00987A33" w:rsidP="00987A33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繼續開在北安路一段上</w:t>
            </w:r>
          </w:p>
          <w:p w:rsidR="00987A33" w:rsidRDefault="00987A33" w:rsidP="00987A33">
            <w:r>
              <w:rPr>
                <w:rFonts w:hint="eastAsia"/>
              </w:rPr>
              <w:t xml:space="preserve">1.3 </w:t>
            </w:r>
            <w:r>
              <w:rPr>
                <w:rFonts w:hint="eastAsia"/>
              </w:rPr>
              <w:t>公里</w:t>
            </w:r>
          </w:p>
          <w:p w:rsidR="00987A33" w:rsidRDefault="00987A33" w:rsidP="00987A33">
            <w:r>
              <w:rPr>
                <w:rFonts w:hint="eastAsia"/>
              </w:rPr>
              <w:t>於公園路向右轉</w:t>
            </w:r>
          </w:p>
          <w:p w:rsidR="00987A33" w:rsidRDefault="00987A33" w:rsidP="00987A33">
            <w:r>
              <w:rPr>
                <w:rFonts w:hint="eastAsia"/>
              </w:rPr>
              <w:t xml:space="preserve">850 </w:t>
            </w:r>
            <w:r>
              <w:rPr>
                <w:rFonts w:hint="eastAsia"/>
              </w:rPr>
              <w:t>公尺</w:t>
            </w:r>
          </w:p>
          <w:p w:rsidR="00987A33" w:rsidRDefault="00987A33" w:rsidP="00987A33">
            <w:r>
              <w:rPr>
                <w:rFonts w:hint="eastAsia"/>
              </w:rPr>
              <w:t>向左轉，繼續沿公園路前進</w:t>
            </w:r>
          </w:p>
          <w:p w:rsidR="00987A33" w:rsidRDefault="00987A33" w:rsidP="00987A33">
            <w:r>
              <w:rPr>
                <w:rFonts w:hint="eastAsia"/>
              </w:rPr>
              <w:t xml:space="preserve">1.8 </w:t>
            </w:r>
            <w:r>
              <w:rPr>
                <w:rFonts w:hint="eastAsia"/>
              </w:rPr>
              <w:t>公里</w:t>
            </w:r>
          </w:p>
          <w:p w:rsidR="00987A33" w:rsidRDefault="00987A33" w:rsidP="00987A33">
            <w:r>
              <w:rPr>
                <w:rFonts w:hint="eastAsia"/>
              </w:rPr>
              <w:t>從圓環的第三個出口出去，朝南門路走</w:t>
            </w:r>
          </w:p>
          <w:p w:rsidR="003F1C91" w:rsidRDefault="00987A33" w:rsidP="003F1C91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目的地在右邊</w:t>
            </w:r>
            <w:r w:rsidR="00EB1A03">
              <w:rPr>
                <w:rFonts w:hint="eastAsia"/>
              </w:rPr>
              <w:t>)</w:t>
            </w:r>
          </w:p>
          <w:p w:rsidR="00083BF0" w:rsidRDefault="00EA1441" w:rsidP="003F1C91">
            <w:r>
              <w:rPr>
                <w:noProof/>
              </w:rPr>
              <w:drawing>
                <wp:inline distT="0" distB="0" distL="0" distR="0">
                  <wp:extent cx="1962150" cy="1352550"/>
                  <wp:effectExtent l="0" t="0" r="0" b="0"/>
                  <wp:docPr id="3" name="圖片 3" descr="C:\Users\student\Desktop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tudent\Desktop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1A03" w:rsidRDefault="003F1C91" w:rsidP="00EB1A03">
            <w:r>
              <w:rPr>
                <w:rFonts w:hint="eastAsia"/>
              </w:rPr>
              <w:lastRenderedPageBreak/>
              <w:t>到孔廟</w:t>
            </w:r>
            <w:r w:rsidR="00EB1A03">
              <w:rPr>
                <w:rFonts w:hint="eastAsia"/>
              </w:rPr>
              <w:t>(</w:t>
            </w:r>
            <w:r w:rsidR="00EB1A03">
              <w:rPr>
                <w:rFonts w:hint="eastAsia"/>
              </w:rPr>
              <w:t>從圓環的第五個出口出去，朝民生路一段</w:t>
            </w:r>
            <w:r w:rsidR="00EB1A03">
              <w:rPr>
                <w:rFonts w:hint="eastAsia"/>
              </w:rPr>
              <w:t>/</w:t>
            </w:r>
            <w:r w:rsidR="00EB1A03">
              <w:rPr>
                <w:rFonts w:hint="eastAsia"/>
              </w:rPr>
              <w:t>市</w:t>
            </w:r>
            <w:r w:rsidR="00EB1A03">
              <w:rPr>
                <w:rFonts w:hint="eastAsia"/>
              </w:rPr>
              <w:t>8</w:t>
            </w:r>
            <w:r w:rsidR="00EB1A03">
              <w:rPr>
                <w:rFonts w:hint="eastAsia"/>
              </w:rPr>
              <w:t>鄉道走</w:t>
            </w:r>
          </w:p>
          <w:p w:rsidR="00EB1A03" w:rsidRDefault="00EB1A03" w:rsidP="00EB1A03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繼續開在市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鄉道上</w:t>
            </w:r>
          </w:p>
          <w:p w:rsidR="00EB1A03" w:rsidRDefault="00EB1A03" w:rsidP="00EB1A03">
            <w:r>
              <w:rPr>
                <w:rFonts w:hint="eastAsia"/>
              </w:rPr>
              <w:t xml:space="preserve">4.6 </w:t>
            </w:r>
            <w:r>
              <w:rPr>
                <w:rFonts w:hint="eastAsia"/>
              </w:rPr>
              <w:t>公里</w:t>
            </w:r>
          </w:p>
          <w:p w:rsidR="00EB1A03" w:rsidRDefault="00EB1A03" w:rsidP="00EB1A03">
            <w:r>
              <w:rPr>
                <w:rFonts w:hint="eastAsia"/>
              </w:rPr>
              <w:t>於運河路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巷口向右轉</w:t>
            </w:r>
          </w:p>
          <w:p w:rsidR="00EB1A03" w:rsidRDefault="00EB1A03" w:rsidP="00EB1A03">
            <w:r>
              <w:rPr>
                <w:rFonts w:hint="eastAsia"/>
              </w:rPr>
              <w:t xml:space="preserve">69 </w:t>
            </w:r>
            <w:r>
              <w:rPr>
                <w:rFonts w:hint="eastAsia"/>
              </w:rPr>
              <w:t>公尺</w:t>
            </w:r>
          </w:p>
          <w:p w:rsidR="003F1C91" w:rsidRDefault="00EB1A03" w:rsidP="00EB1A03">
            <w:r>
              <w:rPr>
                <w:rFonts w:hint="eastAsia"/>
              </w:rPr>
              <w:t>於延平街向右轉</w:t>
            </w:r>
            <w:r>
              <w:rPr>
                <w:rFonts w:hint="eastAsia"/>
              </w:rPr>
              <w:t>)</w:t>
            </w:r>
          </w:p>
          <w:p w:rsidR="00EA1441" w:rsidRDefault="008F0F6E" w:rsidP="00EB1A03">
            <w:r>
              <w:t>(</w:t>
            </w:r>
            <w:r w:rsidR="00D50960">
              <w:rPr>
                <w:rFonts w:hint="eastAsia"/>
              </w:rPr>
              <w:t>孔廟主要是在祭祀孔子，對面有好吃的香腸和飲料，預計花</w:t>
            </w:r>
            <w:r w:rsidR="00324DF4">
              <w:rPr>
                <w:rFonts w:hint="eastAsia"/>
              </w:rPr>
              <w:t>500</w:t>
            </w:r>
            <w:r w:rsidR="00EA1441">
              <w:rPr>
                <w:noProof/>
              </w:rPr>
              <w:drawing>
                <wp:inline distT="0" distB="0" distL="0" distR="0" wp14:anchorId="5C5A758C" wp14:editId="155C5BFF">
                  <wp:extent cx="2619375" cy="1743075"/>
                  <wp:effectExtent l="0" t="0" r="9525" b="9525"/>
                  <wp:docPr id="7" name="圖片 7" descr="C:\Users\student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tudent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BF0" w:rsidRPr="00324DF4" w:rsidRDefault="00083BF0" w:rsidP="00EB1A03"/>
          <w:p w:rsidR="00083BF0" w:rsidRDefault="003F1C91" w:rsidP="00083BF0">
            <w:r>
              <w:rPr>
                <w:rFonts w:hint="eastAsia"/>
              </w:rPr>
              <w:t>安平老街吃飯</w:t>
            </w:r>
            <w:r w:rsidR="00083BF0">
              <w:rPr>
                <w:rFonts w:hint="eastAsia"/>
              </w:rPr>
              <w:t>(</w:t>
            </w:r>
            <w:r w:rsidR="00083BF0">
              <w:rPr>
                <w:rFonts w:hint="eastAsia"/>
              </w:rPr>
              <w:t>往西走延平街朝延平街</w:t>
            </w:r>
            <w:r w:rsidR="00083BF0">
              <w:rPr>
                <w:rFonts w:hint="eastAsia"/>
              </w:rPr>
              <w:t>70</w:t>
            </w:r>
            <w:r w:rsidR="00083BF0">
              <w:rPr>
                <w:rFonts w:hint="eastAsia"/>
              </w:rPr>
              <w:t>巷前進</w:t>
            </w:r>
          </w:p>
          <w:p w:rsidR="00083BF0" w:rsidRDefault="00083BF0" w:rsidP="00083BF0">
            <w:r>
              <w:rPr>
                <w:rFonts w:hint="eastAsia"/>
              </w:rPr>
              <w:t xml:space="preserve">41 </w:t>
            </w:r>
            <w:r>
              <w:rPr>
                <w:rFonts w:hint="eastAsia"/>
              </w:rPr>
              <w:t>公尺</w:t>
            </w:r>
          </w:p>
          <w:p w:rsidR="00083BF0" w:rsidRDefault="00083BF0" w:rsidP="00083BF0">
            <w:r>
              <w:rPr>
                <w:rFonts w:hint="eastAsia"/>
              </w:rPr>
              <w:t>於延平街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巷口向左轉</w:t>
            </w:r>
          </w:p>
          <w:p w:rsidR="00083BF0" w:rsidRDefault="00083BF0" w:rsidP="00083BF0">
            <w:r>
              <w:rPr>
                <w:rFonts w:hint="eastAsia"/>
              </w:rPr>
              <w:t xml:space="preserve">69 </w:t>
            </w:r>
            <w:r>
              <w:rPr>
                <w:rFonts w:hint="eastAsia"/>
              </w:rPr>
              <w:t>公尺</w:t>
            </w:r>
          </w:p>
          <w:p w:rsidR="00083BF0" w:rsidRDefault="00083BF0" w:rsidP="00083BF0">
            <w:r>
              <w:rPr>
                <w:rFonts w:hint="eastAsia"/>
              </w:rPr>
              <w:t>繼續走市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鄉道。走東寧路前往東區的中華東路一段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縱貫公路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線</w:t>
            </w:r>
            <w:r>
              <w:rPr>
                <w:rFonts w:hint="eastAsia"/>
              </w:rPr>
              <w:t>)</w:t>
            </w:r>
          </w:p>
          <w:p w:rsidR="00D50960" w:rsidRDefault="008F0F6E" w:rsidP="00083BF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安平老街有很多很好吃的東西，有安平豆花和陳家蚵捲等</w:t>
            </w:r>
            <w:r>
              <w:rPr>
                <w:rFonts w:hint="eastAsia"/>
              </w:rPr>
              <w:t>.....</w:t>
            </w:r>
            <w:r>
              <w:rPr>
                <w:rFonts w:hint="eastAsia"/>
              </w:rPr>
              <w:t>，預計花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  <w:p w:rsidR="008F0F6E" w:rsidRDefault="008F0F6E" w:rsidP="00083BF0">
            <w:r>
              <w:rPr>
                <w:rFonts w:hint="eastAsia"/>
                <w:noProof/>
              </w:rPr>
              <w:drawing>
                <wp:inline distT="0" distB="0" distL="0" distR="0">
                  <wp:extent cx="2619375" cy="1743075"/>
                  <wp:effectExtent l="0" t="0" r="9525" b="9525"/>
                  <wp:docPr id="12" name="圖片 12" descr="C:\Users\student\Desktop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student\Desktop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1C91" w:rsidRDefault="00EA1441" w:rsidP="00083BF0">
            <w:r>
              <w:rPr>
                <w:rFonts w:hint="eastAsia"/>
              </w:rPr>
              <w:t>南紡夢時代誠</w:t>
            </w:r>
            <w:r w:rsidR="003F1C91">
              <w:rPr>
                <w:rFonts w:hint="eastAsia"/>
              </w:rPr>
              <w:t>品書局</w:t>
            </w:r>
            <w:r w:rsidR="008F0F6E">
              <w:rPr>
                <w:rFonts w:hint="eastAsia"/>
              </w:rPr>
              <w:t>(</w:t>
            </w:r>
            <w:r w:rsidR="008F0F6E">
              <w:rPr>
                <w:rFonts w:hint="eastAsia"/>
              </w:rPr>
              <w:t>買書看和吹冷氣</w:t>
            </w:r>
            <w:r w:rsidR="008F0F6E">
              <w:rPr>
                <w:rFonts w:hint="eastAsia"/>
              </w:rPr>
              <w:t>17:30</w:t>
            </w:r>
            <w:r w:rsidR="008F0F6E">
              <w:rPr>
                <w:rFonts w:hint="eastAsia"/>
              </w:rPr>
              <w:t>回家，預計花</w:t>
            </w:r>
            <w:r w:rsidR="008F0F6E">
              <w:rPr>
                <w:rFonts w:hint="eastAsia"/>
              </w:rPr>
              <w:t>630</w:t>
            </w:r>
            <w:r w:rsidR="00324DF4">
              <w:rPr>
                <w:rFonts w:hint="eastAsia"/>
              </w:rPr>
              <w:t>買書</w:t>
            </w:r>
            <w:r w:rsidR="008F0F6E">
              <w:rPr>
                <w:rFonts w:hint="eastAsia"/>
              </w:rPr>
              <w:t>)</w:t>
            </w:r>
            <w:r w:rsidR="00324DF4">
              <w:t xml:space="preserve"> </w:t>
            </w:r>
          </w:p>
          <w:p w:rsidR="00324DF4" w:rsidRDefault="00324DF4" w:rsidP="00083BF0">
            <w:pPr>
              <w:rPr>
                <w:rFonts w:hint="eastAsia"/>
              </w:rPr>
            </w:pPr>
          </w:p>
          <w:p w:rsidR="003F1C91" w:rsidRDefault="00D50960" w:rsidP="003F1C9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出發回家</w:t>
            </w:r>
            <w:r>
              <w:rPr>
                <w:rFonts w:hint="eastAsia"/>
              </w:rPr>
              <w:t>)</w:t>
            </w:r>
          </w:p>
          <w:p w:rsidR="00324DF4" w:rsidRDefault="00324DF4" w:rsidP="00324DF4">
            <w:pPr>
              <w:rPr>
                <w:rFonts w:hint="eastAsia"/>
              </w:rPr>
            </w:pPr>
            <w:r>
              <w:rPr>
                <w:rFonts w:hint="eastAsia"/>
              </w:rPr>
              <w:t>往北走中華東路一段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縱貫公路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線朝裕農路</w:t>
            </w:r>
            <w:r>
              <w:rPr>
                <w:rFonts w:hint="eastAsia"/>
              </w:rPr>
              <w:t>621</w:t>
            </w:r>
            <w:r>
              <w:rPr>
                <w:rFonts w:hint="eastAsia"/>
              </w:rPr>
              <w:t>巷前進</w:t>
            </w:r>
          </w:p>
          <w:p w:rsidR="00324DF4" w:rsidRDefault="00324DF4" w:rsidP="00324DF4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 xml:space="preserve"> </w:t>
            </w:r>
            <w:r>
              <w:rPr>
                <w:rFonts w:hint="eastAsia"/>
              </w:rPr>
              <w:t>繼續開在縱貫公路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線上</w:t>
            </w:r>
          </w:p>
          <w:p w:rsidR="00324DF4" w:rsidRDefault="00324DF4" w:rsidP="00324D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4.4 </w:t>
            </w:r>
            <w:r>
              <w:rPr>
                <w:rFonts w:hint="eastAsia"/>
              </w:rPr>
              <w:t>公里</w:t>
            </w:r>
          </w:p>
          <w:p w:rsidR="00324DF4" w:rsidRDefault="00324DF4" w:rsidP="00324DF4">
            <w:pPr>
              <w:rPr>
                <w:rFonts w:hint="eastAsia"/>
              </w:rPr>
            </w:pPr>
            <w:r>
              <w:rPr>
                <w:rFonts w:hint="eastAsia"/>
              </w:rPr>
              <w:t>繼續直行走中華路</w:t>
            </w:r>
          </w:p>
          <w:p w:rsidR="00324DF4" w:rsidRDefault="00324DF4" w:rsidP="00324D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250 </w:t>
            </w:r>
            <w:r>
              <w:rPr>
                <w:rFonts w:hint="eastAsia"/>
              </w:rPr>
              <w:t>公尺</w:t>
            </w:r>
          </w:p>
          <w:p w:rsidR="00324DF4" w:rsidRDefault="00324DF4" w:rsidP="00324DF4">
            <w:pPr>
              <w:rPr>
                <w:rFonts w:hint="eastAsia"/>
              </w:rPr>
            </w:pPr>
            <w:r>
              <w:rPr>
                <w:rFonts w:hint="eastAsia"/>
              </w:rPr>
              <w:t>於中央公路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台南市溪頂寮大橋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太平橋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安和路一段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線向右轉</w:t>
            </w:r>
          </w:p>
          <w:p w:rsidR="00324DF4" w:rsidRDefault="00324DF4" w:rsidP="00324D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繼續開在中央公路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線上</w:t>
            </w:r>
          </w:p>
          <w:p w:rsidR="00324DF4" w:rsidRDefault="00324DF4" w:rsidP="00324D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3.2 </w:t>
            </w:r>
            <w:r>
              <w:rPr>
                <w:rFonts w:hint="eastAsia"/>
              </w:rPr>
              <w:t>公里</w:t>
            </w:r>
          </w:p>
          <w:p w:rsidR="00324DF4" w:rsidRDefault="00324DF4" w:rsidP="00324DF4">
            <w:pPr>
              <w:rPr>
                <w:rFonts w:hint="eastAsia"/>
              </w:rPr>
            </w:pPr>
            <w:r>
              <w:rPr>
                <w:rFonts w:hint="eastAsia"/>
              </w:rPr>
              <w:t>於總安街一段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鄉道向左轉</w:t>
            </w:r>
          </w:p>
          <w:p w:rsidR="00324DF4" w:rsidRDefault="00324DF4" w:rsidP="00324D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400 </w:t>
            </w:r>
            <w:r>
              <w:rPr>
                <w:rFonts w:hint="eastAsia"/>
              </w:rPr>
              <w:t>公尺</w:t>
            </w:r>
          </w:p>
          <w:p w:rsidR="00324DF4" w:rsidRDefault="00324DF4" w:rsidP="00324DF4">
            <w:r>
              <w:rPr>
                <w:rFonts w:hint="eastAsia"/>
              </w:rPr>
              <w:t>於總安街一段</w:t>
            </w:r>
            <w:r>
              <w:rPr>
                <w:rFonts w:hint="eastAsia"/>
              </w:rPr>
              <w:t>146</w:t>
            </w:r>
            <w:r>
              <w:rPr>
                <w:rFonts w:hint="eastAsia"/>
              </w:rPr>
              <w:t>巷向右轉</w:t>
            </w:r>
          </w:p>
          <w:p w:rsidR="003F1C91" w:rsidRDefault="003F1C91" w:rsidP="003F1C91">
            <w:r>
              <w:rPr>
                <w:rFonts w:hint="eastAsia"/>
              </w:rPr>
              <w:t>回到家</w:t>
            </w:r>
          </w:p>
          <w:p w:rsidR="00324DF4" w:rsidRDefault="00324DF4" w:rsidP="003F1C91">
            <w:pPr>
              <w:rPr>
                <w:rFonts w:hint="eastAsia"/>
              </w:rPr>
            </w:pPr>
          </w:p>
        </w:tc>
        <w:tc>
          <w:tcPr>
            <w:tcW w:w="2631" w:type="dxa"/>
          </w:tcPr>
          <w:p w:rsidR="003F1C91" w:rsidRDefault="003F1C91" w:rsidP="003F1C91">
            <w:r>
              <w:rPr>
                <w:rFonts w:hint="eastAsia"/>
              </w:rPr>
              <w:lastRenderedPageBreak/>
              <w:t>背包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手機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錢包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水壺</w:t>
            </w:r>
            <w:r>
              <w:rPr>
                <w:rFonts w:hint="eastAsia"/>
              </w:rPr>
              <w:t>.</w:t>
            </w:r>
          </w:p>
        </w:tc>
        <w:tc>
          <w:tcPr>
            <w:tcW w:w="1431" w:type="dxa"/>
          </w:tcPr>
          <w:p w:rsidR="003F1C91" w:rsidRDefault="003F1C91" w:rsidP="003F1C91">
            <w:r>
              <w:rPr>
                <w:rFonts w:hint="eastAsia"/>
              </w:rPr>
              <w:t>腳踏車</w:t>
            </w:r>
          </w:p>
        </w:tc>
        <w:tc>
          <w:tcPr>
            <w:tcW w:w="1710" w:type="dxa"/>
            <w:shd w:val="clear" w:color="auto" w:fill="auto"/>
          </w:tcPr>
          <w:p w:rsidR="003F1C91" w:rsidRDefault="003F1C91" w:rsidP="003F1C91">
            <w:pPr>
              <w:widowControl/>
            </w:pPr>
            <w:r>
              <w:rPr>
                <w:rFonts w:hint="eastAsia"/>
              </w:rPr>
              <w:t>1000</w:t>
            </w: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F1E" w:rsidRDefault="00A13F1E" w:rsidP="00987A33">
      <w:r>
        <w:separator/>
      </w:r>
    </w:p>
  </w:endnote>
  <w:endnote w:type="continuationSeparator" w:id="0">
    <w:p w:rsidR="00A13F1E" w:rsidRDefault="00A13F1E" w:rsidP="0098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F1E" w:rsidRDefault="00A13F1E" w:rsidP="00987A33">
      <w:r>
        <w:separator/>
      </w:r>
    </w:p>
  </w:footnote>
  <w:footnote w:type="continuationSeparator" w:id="0">
    <w:p w:rsidR="00A13F1E" w:rsidRDefault="00A13F1E" w:rsidP="0098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83BF0"/>
    <w:rsid w:val="001C084C"/>
    <w:rsid w:val="00324DF4"/>
    <w:rsid w:val="003F1C91"/>
    <w:rsid w:val="0043421A"/>
    <w:rsid w:val="004B4639"/>
    <w:rsid w:val="004E35B4"/>
    <w:rsid w:val="00564C8E"/>
    <w:rsid w:val="00666BAA"/>
    <w:rsid w:val="006B2684"/>
    <w:rsid w:val="00747AB9"/>
    <w:rsid w:val="008F0F6E"/>
    <w:rsid w:val="00987A33"/>
    <w:rsid w:val="00A13F1E"/>
    <w:rsid w:val="00D50960"/>
    <w:rsid w:val="00E26E94"/>
    <w:rsid w:val="00E83DA6"/>
    <w:rsid w:val="00EA1441"/>
    <w:rsid w:val="00EB1A03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0B3ECB-CC1D-42FE-9358-564748C3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87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7A3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7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7A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2016-06-01T03:31:00Z</dcterms:created>
  <dcterms:modified xsi:type="dcterms:W3CDTF">2016-06-01T03:31:00Z</dcterms:modified>
</cp:coreProperties>
</file>