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特色、還請將概估預算列出算出每人的平均分攤費用。活動設計請一律從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特色、還請將概估預算列出算出每人的平均分攤費用。活動設計請一律從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D301D7">
        <w:rPr>
          <w:rFonts w:hint="eastAsia"/>
          <w:b/>
          <w:szCs w:val="24"/>
        </w:rPr>
        <w:t>4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D301D7">
        <w:rPr>
          <w:rFonts w:hint="eastAsia"/>
          <w:b/>
          <w:szCs w:val="24"/>
        </w:rPr>
        <w:t>2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B53392">
        <w:rPr>
          <w:rFonts w:hint="eastAsia"/>
          <w:b/>
          <w:szCs w:val="24"/>
        </w:rPr>
        <w:t>林</w:t>
      </w:r>
      <w:proofErr w:type="gramStart"/>
      <w:r w:rsidR="00B53392">
        <w:rPr>
          <w:rFonts w:hint="eastAsia"/>
          <w:b/>
          <w:szCs w:val="24"/>
        </w:rPr>
        <w:t>祐</w:t>
      </w:r>
      <w:proofErr w:type="gramEnd"/>
      <w:r w:rsidR="00D301D7">
        <w:rPr>
          <w:rFonts w:hint="eastAsia"/>
          <w:b/>
          <w:szCs w:val="24"/>
        </w:rPr>
        <w:t>齊、林顯衆</w:t>
      </w:r>
      <w:r w:rsidR="00D301D7" w:rsidRPr="00D301D7">
        <w:rPr>
          <w:rFonts w:hint="eastAsia"/>
          <w:b/>
          <w:szCs w:val="24"/>
        </w:rPr>
        <w:t>、</w:t>
      </w:r>
      <w:r w:rsidR="00D301D7">
        <w:rPr>
          <w:rFonts w:hint="eastAsia"/>
          <w:b/>
          <w:szCs w:val="24"/>
        </w:rPr>
        <w:t>陳冠宇</w:t>
      </w:r>
      <w:r w:rsidR="00D301D7" w:rsidRPr="00D301D7">
        <w:rPr>
          <w:rFonts w:hint="eastAsia"/>
          <w:b/>
          <w:szCs w:val="24"/>
        </w:rPr>
        <w:t>、</w:t>
      </w:r>
      <w:r w:rsidR="00D301D7">
        <w:rPr>
          <w:rFonts w:hint="eastAsia"/>
          <w:b/>
          <w:szCs w:val="24"/>
        </w:rPr>
        <w:t>蔡浤楷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 w:rsidR="001836D2">
        <w:rPr>
          <w:rFonts w:asciiTheme="majorEastAsia" w:eastAsiaTheme="majorEastAsia" w:hAnsiTheme="majorEastAsia" w:hint="eastAsia"/>
          <w:b/>
          <w:szCs w:val="24"/>
        </w:rPr>
        <w:t>台南</w:t>
      </w:r>
      <w:r w:rsidR="001836D2" w:rsidRPr="00C36AC4">
        <w:rPr>
          <w:rFonts w:asciiTheme="majorEastAsia" w:eastAsiaTheme="majorEastAsia" w:hAnsiTheme="majorEastAsia"/>
          <w:b/>
          <w:szCs w:val="24"/>
        </w:rPr>
        <w:t xml:space="preserve"> 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</w:t>
      </w:r>
      <w:r w:rsidR="00D301D7">
        <w:rPr>
          <w:rFonts w:asciiTheme="majorEastAsia" w:eastAsiaTheme="majorEastAsia" w:hAnsiTheme="majorEastAsia" w:hint="eastAsia"/>
          <w:b/>
          <w:szCs w:val="24"/>
        </w:rPr>
        <w:t xml:space="preserve">: </w:t>
      </w:r>
      <w:proofErr w:type="gramStart"/>
      <w:r w:rsidR="00D301D7" w:rsidRPr="00D301D7">
        <w:rPr>
          <w:rFonts w:asciiTheme="majorEastAsia" w:eastAsiaTheme="majorEastAsia" w:hAnsiTheme="majorEastAsia" w:hint="eastAsia"/>
          <w:b/>
          <w:szCs w:val="24"/>
        </w:rPr>
        <w:t>蔡浤</w:t>
      </w:r>
      <w:proofErr w:type="gramEnd"/>
      <w:r w:rsidR="00D301D7" w:rsidRPr="00D301D7">
        <w:rPr>
          <w:rFonts w:asciiTheme="majorEastAsia" w:eastAsiaTheme="majorEastAsia" w:hAnsiTheme="majorEastAsia" w:hint="eastAsia"/>
          <w:b/>
          <w:szCs w:val="24"/>
        </w:rPr>
        <w:t>楷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D301D7" w:rsidRPr="00D301D7">
        <w:rPr>
          <w:rFonts w:asciiTheme="majorEastAsia" w:eastAsiaTheme="majorEastAsia" w:hAnsiTheme="majorEastAsia" w:hint="eastAsia"/>
          <w:b/>
          <w:szCs w:val="24"/>
        </w:rPr>
        <w:t>林顯衆</w:t>
      </w:r>
      <w:r>
        <w:rPr>
          <w:rFonts w:asciiTheme="majorEastAsia" w:eastAsiaTheme="majorEastAsia" w:hAnsiTheme="majorEastAsia" w:hint="eastAsia"/>
          <w:b/>
          <w:szCs w:val="24"/>
        </w:rPr>
        <w:t>）（攝影：</w:t>
      </w:r>
      <w:r w:rsidR="00D301D7">
        <w:rPr>
          <w:rFonts w:asciiTheme="majorEastAsia" w:eastAsiaTheme="majorEastAsia" w:hAnsiTheme="majorEastAsia" w:hint="eastAsia"/>
          <w:b/>
          <w:szCs w:val="24"/>
        </w:rPr>
        <w:t>陳冠宇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proofErr w:type="gramStart"/>
      <w:r w:rsidR="00D301D7">
        <w:rPr>
          <w:rFonts w:asciiTheme="majorEastAsia" w:eastAsiaTheme="majorEastAsia" w:hAnsiTheme="majorEastAsia" w:hint="eastAsia"/>
          <w:b/>
          <w:szCs w:val="24"/>
        </w:rPr>
        <w:t>蔡浤</w:t>
      </w:r>
      <w:proofErr w:type="gramEnd"/>
      <w:r w:rsidR="00D301D7">
        <w:rPr>
          <w:rFonts w:asciiTheme="majorEastAsia" w:eastAsiaTheme="majorEastAsia" w:hAnsiTheme="majorEastAsia" w:hint="eastAsia"/>
          <w:b/>
          <w:szCs w:val="24"/>
        </w:rPr>
        <w:t>楷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D301D7">
        <w:rPr>
          <w:rFonts w:asciiTheme="majorEastAsia" w:eastAsiaTheme="majorEastAsia" w:hAnsiTheme="majorEastAsia" w:hint="eastAsia"/>
          <w:b/>
          <w:szCs w:val="24"/>
        </w:rPr>
        <w:t>林佑齊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D301D7">
        <w:trPr>
          <w:trHeight w:val="1414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2E5B2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09</w:t>
            </w:r>
            <w:r>
              <w:rPr>
                <w:rFonts w:asciiTheme="majorEastAsia" w:eastAsiaTheme="majorEastAsia" w:hAnsiTheme="majorEastAsia"/>
                <w:szCs w:val="24"/>
              </w:rPr>
              <w:t>;30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D301D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在安順國中集合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D301D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個人藥品</w:t>
            </w:r>
          </w:p>
          <w:p w:rsidR="00D301D7" w:rsidRDefault="00D301D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相機  </w:t>
            </w:r>
          </w:p>
          <w:p w:rsidR="00D301D7" w:rsidRDefault="00D301D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零食</w:t>
            </w:r>
          </w:p>
          <w:p w:rsidR="00D301D7" w:rsidRDefault="00D301D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零用錢 等等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D301D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腳踏車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D301D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</w:t>
            </w:r>
          </w:p>
        </w:tc>
      </w:tr>
      <w:tr w:rsidR="00EC6307" w:rsidTr="003D2AED">
        <w:trPr>
          <w:trHeight w:val="1506"/>
        </w:trPr>
        <w:tc>
          <w:tcPr>
            <w:tcW w:w="1541" w:type="dxa"/>
          </w:tcPr>
          <w:p w:rsidR="00EC6307" w:rsidRDefault="00BC32C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10:00~11:20</w:t>
            </w:r>
          </w:p>
        </w:tc>
        <w:tc>
          <w:tcPr>
            <w:tcW w:w="4996" w:type="dxa"/>
          </w:tcPr>
          <w:p w:rsidR="00EC6307" w:rsidRDefault="00BC32C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從安順國小公車站牌(18號公車)出發</w:t>
            </w:r>
          </w:p>
          <w:p w:rsidR="003D2AED" w:rsidRDefault="003D2AE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到台南火車站(北站)  </w:t>
            </w:r>
          </w:p>
          <w:p w:rsidR="00BC32C1" w:rsidRDefault="003D2AE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轉2號公車到安平古堡安北路</w:t>
            </w:r>
          </w:p>
          <w:p w:rsidR="003D2AED" w:rsidRPr="003D2AED" w:rsidRDefault="003D2AE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走到安平古堡</w:t>
            </w:r>
          </w:p>
        </w:tc>
        <w:tc>
          <w:tcPr>
            <w:tcW w:w="1587" w:type="dxa"/>
          </w:tcPr>
          <w:p w:rsidR="00EC6307" w:rsidRDefault="00BC32C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同上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2E5B2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3D2AED" w:rsidRDefault="003D2AE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走路</w:t>
            </w:r>
          </w:p>
        </w:tc>
        <w:tc>
          <w:tcPr>
            <w:tcW w:w="1341" w:type="dxa"/>
          </w:tcPr>
          <w:p w:rsidR="00EC6307" w:rsidRDefault="00BC32C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36</w:t>
            </w:r>
          </w:p>
        </w:tc>
      </w:tr>
      <w:tr w:rsidR="00BC32C1" w:rsidTr="001D1D04">
        <w:trPr>
          <w:trHeight w:val="1506"/>
        </w:trPr>
        <w:tc>
          <w:tcPr>
            <w:tcW w:w="1541" w:type="dxa"/>
          </w:tcPr>
          <w:p w:rsidR="00BC32C1" w:rsidRDefault="003D2AE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11:20</w:t>
            </w:r>
          </w:p>
        </w:tc>
        <w:tc>
          <w:tcPr>
            <w:tcW w:w="4996" w:type="dxa"/>
          </w:tcPr>
          <w:p w:rsidR="00BC32C1" w:rsidRDefault="003D2AE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抵達安平古堡</w:t>
            </w:r>
          </w:p>
          <w:p w:rsidR="00906F00" w:rsidRDefault="00906F0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12:00離開</w:t>
            </w:r>
          </w:p>
        </w:tc>
        <w:tc>
          <w:tcPr>
            <w:tcW w:w="1587" w:type="dxa"/>
          </w:tcPr>
          <w:p w:rsidR="00BC32C1" w:rsidRDefault="003D2AE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同上</w:t>
            </w:r>
          </w:p>
        </w:tc>
        <w:tc>
          <w:tcPr>
            <w:tcW w:w="1432" w:type="dxa"/>
            <w:tcBorders>
              <w:bottom w:val="single" w:sz="4" w:space="0" w:color="auto"/>
              <w:tr2bl w:val="single" w:sz="4" w:space="0" w:color="auto"/>
            </w:tcBorders>
          </w:tcPr>
          <w:p w:rsidR="00BC32C1" w:rsidRDefault="00BC32C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BC32C1" w:rsidRDefault="003D2AE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</w:t>
            </w:r>
          </w:p>
        </w:tc>
      </w:tr>
      <w:tr w:rsidR="00BC32C1" w:rsidTr="001D1D04">
        <w:trPr>
          <w:trHeight w:val="1506"/>
        </w:trPr>
        <w:tc>
          <w:tcPr>
            <w:tcW w:w="1541" w:type="dxa"/>
          </w:tcPr>
          <w:p w:rsidR="00BC32C1" w:rsidRDefault="00B20CC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</w:t>
            </w:r>
            <w:r>
              <w:rPr>
                <w:rFonts w:asciiTheme="majorEastAsia" w:eastAsiaTheme="majorEastAsia" w:hAnsiTheme="majorEastAsia"/>
                <w:szCs w:val="24"/>
              </w:rPr>
              <w:t>;00</w:t>
            </w:r>
            <w:r w:rsidR="001D1D04">
              <w:rPr>
                <w:rFonts w:asciiTheme="majorEastAsia" w:eastAsiaTheme="majorEastAsia" w:hAnsiTheme="majorEastAsia" w:hint="eastAsia"/>
                <w:szCs w:val="24"/>
              </w:rPr>
              <w:t>~12:10</w:t>
            </w:r>
          </w:p>
        </w:tc>
        <w:tc>
          <w:tcPr>
            <w:tcW w:w="4996" w:type="dxa"/>
          </w:tcPr>
          <w:p w:rsidR="00BC32C1" w:rsidRDefault="00906F00" w:rsidP="00FC1EBF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抵達</w:t>
            </w:r>
            <w:r w:rsidR="00B20CC4">
              <w:rPr>
                <w:rFonts w:asciiTheme="majorEastAsia" w:eastAsiaTheme="majorEastAsia" w:hAnsiTheme="majorEastAsia" w:hint="eastAsia"/>
                <w:szCs w:val="24"/>
              </w:rPr>
              <w:t>同記安</w:t>
            </w:r>
            <w:proofErr w:type="gramEnd"/>
            <w:r w:rsidR="00B20CC4">
              <w:rPr>
                <w:rFonts w:asciiTheme="majorEastAsia" w:eastAsiaTheme="majorEastAsia" w:hAnsiTheme="majorEastAsia" w:hint="eastAsia"/>
                <w:szCs w:val="24"/>
              </w:rPr>
              <w:t>平豆花</w:t>
            </w:r>
          </w:p>
          <w:p w:rsidR="00906F00" w:rsidRDefault="00906F0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.12:10離開</w:t>
            </w:r>
          </w:p>
        </w:tc>
        <w:tc>
          <w:tcPr>
            <w:tcW w:w="1587" w:type="dxa"/>
          </w:tcPr>
          <w:p w:rsidR="00BC32C1" w:rsidRDefault="003D2AE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同上</w:t>
            </w:r>
          </w:p>
        </w:tc>
        <w:tc>
          <w:tcPr>
            <w:tcW w:w="1432" w:type="dxa"/>
            <w:tcBorders>
              <w:tr2bl w:val="single" w:sz="4" w:space="0" w:color="auto"/>
            </w:tcBorders>
          </w:tcPr>
          <w:p w:rsidR="00BC32C1" w:rsidRDefault="00BC32C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BC32C1" w:rsidRDefault="001D1D0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</w:t>
            </w:r>
          </w:p>
        </w:tc>
      </w:tr>
      <w:tr w:rsidR="00BC32C1" w:rsidTr="00BC32C1">
        <w:trPr>
          <w:trHeight w:val="1506"/>
        </w:trPr>
        <w:tc>
          <w:tcPr>
            <w:tcW w:w="1541" w:type="dxa"/>
            <w:tcBorders>
              <w:bottom w:val="single" w:sz="4" w:space="0" w:color="auto"/>
            </w:tcBorders>
          </w:tcPr>
          <w:p w:rsidR="00BC32C1" w:rsidRDefault="00906F0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12:10~13:30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BC32C1" w:rsidRDefault="001D1D0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走路前往安平古堡公車站</w:t>
            </w:r>
          </w:p>
          <w:p w:rsidR="00906F00" w:rsidRDefault="00906F0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到水仙宮(西門路)</w:t>
            </w:r>
          </w:p>
          <w:p w:rsidR="00906F00" w:rsidRDefault="00906F0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走到西門(民權路口)</w:t>
            </w:r>
          </w:p>
          <w:p w:rsidR="00906F00" w:rsidRDefault="00906F0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轉18號公車到台灣歷史博物館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BC32C1" w:rsidRDefault="001D1D0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同上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FD32E4" w:rsidRDefault="00FD32E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BC32C1" w:rsidRDefault="001D1D0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走路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BC32C1" w:rsidRDefault="00FD32E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36</w:t>
            </w:r>
          </w:p>
        </w:tc>
      </w:tr>
    </w:tbl>
    <w:p w:rsidR="00666BAA" w:rsidRDefault="00666BAA" w:rsidP="0043421A"/>
    <w:p w:rsidR="001D1D04" w:rsidRDefault="001D1D04" w:rsidP="0043421A"/>
    <w:p w:rsidR="001D1D04" w:rsidRDefault="001D1D04" w:rsidP="0043421A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550"/>
        <w:gridCol w:w="5036"/>
        <w:gridCol w:w="1727"/>
        <w:gridCol w:w="1440"/>
        <w:gridCol w:w="929"/>
      </w:tblGrid>
      <w:tr w:rsidR="001D1D04" w:rsidTr="00FD32E4">
        <w:trPr>
          <w:trHeight w:val="2146"/>
        </w:trPr>
        <w:tc>
          <w:tcPr>
            <w:tcW w:w="725" w:type="pct"/>
          </w:tcPr>
          <w:p w:rsidR="001D1D04" w:rsidRDefault="00906F00" w:rsidP="0043421A">
            <w:r>
              <w:rPr>
                <w:rFonts w:hint="eastAsia"/>
              </w:rPr>
              <w:lastRenderedPageBreak/>
              <w:t>13:30</w:t>
            </w:r>
          </w:p>
        </w:tc>
        <w:tc>
          <w:tcPr>
            <w:tcW w:w="2357" w:type="pct"/>
          </w:tcPr>
          <w:p w:rsidR="00906F00" w:rsidRDefault="00906F00" w:rsidP="0043421A">
            <w:r>
              <w:rPr>
                <w:rFonts w:hint="eastAsia"/>
              </w:rPr>
              <w:t>抵達台灣歷史博物館</w:t>
            </w:r>
          </w:p>
          <w:p w:rsidR="00906F00" w:rsidRPr="00906F00" w:rsidRDefault="00906F00" w:rsidP="0043421A">
            <w:r>
              <w:rPr>
                <w:rFonts w:hint="eastAsia"/>
              </w:rPr>
              <w:t>17:00</w:t>
            </w:r>
            <w:r>
              <w:rPr>
                <w:rFonts w:hint="eastAsia"/>
              </w:rPr>
              <w:t>離開</w:t>
            </w:r>
          </w:p>
        </w:tc>
        <w:tc>
          <w:tcPr>
            <w:tcW w:w="808" w:type="pct"/>
          </w:tcPr>
          <w:p w:rsidR="001D1D04" w:rsidRDefault="00906F00" w:rsidP="0043421A">
            <w:r>
              <w:rPr>
                <w:rFonts w:hint="eastAsia"/>
              </w:rPr>
              <w:t>同上</w:t>
            </w:r>
          </w:p>
        </w:tc>
        <w:tc>
          <w:tcPr>
            <w:tcW w:w="674" w:type="pct"/>
            <w:tcBorders>
              <w:tr2bl w:val="single" w:sz="4" w:space="0" w:color="auto"/>
            </w:tcBorders>
          </w:tcPr>
          <w:p w:rsidR="001D1D04" w:rsidRDefault="001D1D04" w:rsidP="0043421A"/>
        </w:tc>
        <w:tc>
          <w:tcPr>
            <w:tcW w:w="435" w:type="pct"/>
          </w:tcPr>
          <w:p w:rsidR="001D1D04" w:rsidRDefault="00FD32E4" w:rsidP="0043421A">
            <w:r>
              <w:rPr>
                <w:rFonts w:hint="eastAsia"/>
              </w:rPr>
              <w:t>四人門票半票</w:t>
            </w:r>
            <w:r>
              <w:rPr>
                <w:rFonts w:hint="eastAsia"/>
              </w:rPr>
              <w:t>40</w:t>
            </w:r>
          </w:p>
          <w:p w:rsidR="00FD32E4" w:rsidRDefault="00FD32E4" w:rsidP="0043421A"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160</w:t>
            </w:r>
          </w:p>
        </w:tc>
      </w:tr>
      <w:tr w:rsidR="001D1D04" w:rsidTr="00B018D3">
        <w:trPr>
          <w:trHeight w:val="2146"/>
        </w:trPr>
        <w:tc>
          <w:tcPr>
            <w:tcW w:w="725" w:type="pct"/>
          </w:tcPr>
          <w:p w:rsidR="001D1D04" w:rsidRDefault="00FD32E4" w:rsidP="0043421A">
            <w:r>
              <w:rPr>
                <w:rFonts w:hint="eastAsia"/>
              </w:rPr>
              <w:t>17:00~18</w:t>
            </w:r>
            <w:r>
              <w:t>;00</w:t>
            </w:r>
          </w:p>
        </w:tc>
        <w:tc>
          <w:tcPr>
            <w:tcW w:w="2357" w:type="pct"/>
          </w:tcPr>
          <w:p w:rsidR="001D1D04" w:rsidRDefault="00B018D3" w:rsidP="0043421A">
            <w:r>
              <w:rPr>
                <w:rFonts w:hint="eastAsia"/>
              </w:rPr>
              <w:t>從台灣歷史公車站</w:t>
            </w:r>
            <w:r>
              <w:rPr>
                <w:rFonts w:hint="eastAsia"/>
              </w:rPr>
              <w:t>(20</w:t>
            </w:r>
            <w:r>
              <w:rPr>
                <w:rFonts w:hint="eastAsia"/>
              </w:rPr>
              <w:t>號公車</w:t>
            </w:r>
            <w:r>
              <w:rPr>
                <w:rFonts w:hint="eastAsia"/>
              </w:rPr>
              <w:t>)</w:t>
            </w:r>
          </w:p>
          <w:p w:rsidR="00B018D3" w:rsidRDefault="00B018D3" w:rsidP="0043421A">
            <w:r>
              <w:rPr>
                <w:rFonts w:hint="eastAsia"/>
              </w:rPr>
              <w:t>到鹽行站</w:t>
            </w:r>
          </w:p>
          <w:p w:rsidR="00B018D3" w:rsidRDefault="00B018D3" w:rsidP="0043421A">
            <w:r>
              <w:rPr>
                <w:rFonts w:hint="eastAsia"/>
              </w:rPr>
              <w:t>再從鹽行站開往小北商場公車站</w:t>
            </w:r>
            <w:r>
              <w:rPr>
                <w:rFonts w:hint="eastAsia"/>
              </w:rPr>
              <w:t>(21</w:t>
            </w:r>
            <w:r>
              <w:rPr>
                <w:rFonts w:hint="eastAsia"/>
              </w:rPr>
              <w:t>號公車</w:t>
            </w:r>
            <w:r>
              <w:rPr>
                <w:rFonts w:hint="eastAsia"/>
              </w:rPr>
              <w:t>)</w:t>
            </w:r>
          </w:p>
          <w:p w:rsidR="00B018D3" w:rsidRDefault="00B018D3" w:rsidP="0043421A">
            <w:pPr>
              <w:rPr>
                <w:rFonts w:hint="eastAsia"/>
              </w:rPr>
            </w:pPr>
            <w:r>
              <w:rPr>
                <w:rFonts w:hint="eastAsia"/>
              </w:rPr>
              <w:t>再走到花園夜市</w:t>
            </w:r>
          </w:p>
        </w:tc>
        <w:tc>
          <w:tcPr>
            <w:tcW w:w="808" w:type="pct"/>
          </w:tcPr>
          <w:p w:rsidR="001D1D04" w:rsidRDefault="00FD32E4" w:rsidP="0043421A">
            <w:r>
              <w:rPr>
                <w:rFonts w:hint="eastAsia"/>
              </w:rPr>
              <w:t>同上</w:t>
            </w: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:rsidR="001D1D04" w:rsidRDefault="00FD32E4" w:rsidP="0043421A">
            <w:r>
              <w:rPr>
                <w:rFonts w:hint="eastAsia"/>
              </w:rPr>
              <w:t>公車</w:t>
            </w:r>
          </w:p>
        </w:tc>
        <w:tc>
          <w:tcPr>
            <w:tcW w:w="435" w:type="pct"/>
          </w:tcPr>
          <w:p w:rsidR="001D1D04" w:rsidRDefault="00FD32E4" w:rsidP="0043421A">
            <w:r>
              <w:rPr>
                <w:rFonts w:hint="eastAsia"/>
              </w:rPr>
              <w:t>36</w:t>
            </w:r>
          </w:p>
        </w:tc>
      </w:tr>
      <w:tr w:rsidR="001D1D04" w:rsidTr="00B018D3">
        <w:trPr>
          <w:trHeight w:val="2146"/>
        </w:trPr>
        <w:tc>
          <w:tcPr>
            <w:tcW w:w="725" w:type="pct"/>
          </w:tcPr>
          <w:p w:rsidR="001D1D04" w:rsidRDefault="00B018D3" w:rsidP="0043421A">
            <w:r>
              <w:rPr>
                <w:rFonts w:hint="eastAsia"/>
              </w:rPr>
              <w:t>18:00</w:t>
            </w:r>
          </w:p>
        </w:tc>
        <w:tc>
          <w:tcPr>
            <w:tcW w:w="2357" w:type="pct"/>
          </w:tcPr>
          <w:p w:rsidR="001D1D04" w:rsidRDefault="00FD32E4" w:rsidP="0043421A">
            <w:r>
              <w:rPr>
                <w:rFonts w:hint="eastAsia"/>
              </w:rPr>
              <w:t>抵達花園夜市</w:t>
            </w:r>
          </w:p>
          <w:p w:rsidR="00FD32E4" w:rsidRDefault="00FD32E4" w:rsidP="0043421A">
            <w:r>
              <w:rPr>
                <w:rFonts w:hint="eastAsia"/>
              </w:rPr>
              <w:t>20:00</w:t>
            </w:r>
            <w:r>
              <w:rPr>
                <w:rFonts w:hint="eastAsia"/>
              </w:rPr>
              <w:t>離開</w:t>
            </w:r>
          </w:p>
        </w:tc>
        <w:tc>
          <w:tcPr>
            <w:tcW w:w="808" w:type="pct"/>
          </w:tcPr>
          <w:p w:rsidR="001D1D04" w:rsidRDefault="00B018D3" w:rsidP="0043421A">
            <w:r>
              <w:rPr>
                <w:rFonts w:hint="eastAsia"/>
              </w:rPr>
              <w:t>同上</w:t>
            </w:r>
          </w:p>
        </w:tc>
        <w:tc>
          <w:tcPr>
            <w:tcW w:w="674" w:type="pct"/>
            <w:tcBorders>
              <w:tr2bl w:val="single" w:sz="4" w:space="0" w:color="auto"/>
            </w:tcBorders>
          </w:tcPr>
          <w:p w:rsidR="001D1D04" w:rsidRDefault="001D1D04" w:rsidP="0043421A"/>
        </w:tc>
        <w:tc>
          <w:tcPr>
            <w:tcW w:w="435" w:type="pct"/>
          </w:tcPr>
          <w:p w:rsidR="001D1D04" w:rsidRDefault="00FD32E4" w:rsidP="0043421A">
            <w:r w:rsidRPr="00FD32E4">
              <w:rPr>
                <w:rFonts w:hint="eastAsia"/>
              </w:rPr>
              <w:t>每人</w:t>
            </w:r>
            <w:r w:rsidRPr="00FD32E4">
              <w:rPr>
                <w:rFonts w:hint="eastAsia"/>
              </w:rPr>
              <w:t>500</w:t>
            </w:r>
            <w:r w:rsidRPr="00FD32E4">
              <w:rPr>
                <w:rFonts w:hint="eastAsia"/>
              </w:rPr>
              <w:t>元</w:t>
            </w:r>
          </w:p>
        </w:tc>
      </w:tr>
      <w:tr w:rsidR="001D1D04" w:rsidTr="001D1D04">
        <w:trPr>
          <w:trHeight w:val="2146"/>
        </w:trPr>
        <w:tc>
          <w:tcPr>
            <w:tcW w:w="725" w:type="pct"/>
          </w:tcPr>
          <w:p w:rsidR="001D1D04" w:rsidRDefault="00B018D3" w:rsidP="0043421A">
            <w:r>
              <w:rPr>
                <w:rFonts w:hint="eastAsia"/>
              </w:rPr>
              <w:t>20:00~21:10</w:t>
            </w:r>
          </w:p>
        </w:tc>
        <w:tc>
          <w:tcPr>
            <w:tcW w:w="2357" w:type="pct"/>
          </w:tcPr>
          <w:p w:rsidR="001D1D04" w:rsidRDefault="00B018D3" w:rsidP="0043421A">
            <w:r>
              <w:rPr>
                <w:rFonts w:hint="eastAsia"/>
              </w:rPr>
              <w:t>從花園夜市走到民德國中公車站</w:t>
            </w:r>
            <w:r>
              <w:rPr>
                <w:rFonts w:hint="eastAsia"/>
              </w:rPr>
              <w:t>(7</w:t>
            </w:r>
            <w:r>
              <w:rPr>
                <w:rFonts w:hint="eastAsia"/>
              </w:rPr>
              <w:t>號公車</w:t>
            </w:r>
            <w:r>
              <w:rPr>
                <w:rFonts w:hint="eastAsia"/>
              </w:rPr>
              <w:t>)</w:t>
            </w:r>
          </w:p>
          <w:p w:rsidR="00B018D3" w:rsidRDefault="00B018D3" w:rsidP="0043421A">
            <w:r>
              <w:rPr>
                <w:rFonts w:hint="eastAsia"/>
              </w:rPr>
              <w:t>從民德國中公車站開往</w:t>
            </w:r>
            <w:r w:rsidRPr="00B018D3">
              <w:rPr>
                <w:rFonts w:hint="eastAsia"/>
              </w:rPr>
              <w:t>稅務局安南分局</w:t>
            </w:r>
          </w:p>
          <w:p w:rsidR="00B018D3" w:rsidRDefault="00B018D3" w:rsidP="0043421A">
            <w:r>
              <w:rPr>
                <w:rFonts w:hint="eastAsia"/>
              </w:rPr>
              <w:t>再從</w:t>
            </w:r>
            <w:r w:rsidRPr="00B018D3">
              <w:rPr>
                <w:rFonts w:hint="eastAsia"/>
              </w:rPr>
              <w:t>稅務局安南分局</w:t>
            </w:r>
            <w:r>
              <w:rPr>
                <w:rFonts w:hint="eastAsia"/>
              </w:rPr>
              <w:t>開往安順國小</w:t>
            </w:r>
            <w:r>
              <w:rPr>
                <w:rFonts w:hint="eastAsia"/>
              </w:rPr>
              <w:t>(20</w:t>
            </w:r>
            <w:r>
              <w:rPr>
                <w:rFonts w:hint="eastAsia"/>
              </w:rPr>
              <w:t>號公車</w:t>
            </w:r>
            <w:r>
              <w:rPr>
                <w:rFonts w:hint="eastAsia"/>
              </w:rPr>
              <w:t>)</w:t>
            </w:r>
          </w:p>
          <w:p w:rsidR="00B018D3" w:rsidRDefault="00B018D3" w:rsidP="0043421A">
            <w:pPr>
              <w:rPr>
                <w:rFonts w:hint="eastAsia"/>
              </w:rPr>
            </w:pPr>
          </w:p>
        </w:tc>
        <w:tc>
          <w:tcPr>
            <w:tcW w:w="808" w:type="pct"/>
          </w:tcPr>
          <w:p w:rsidR="001D1D04" w:rsidRDefault="00B018D3" w:rsidP="0043421A">
            <w:r>
              <w:rPr>
                <w:rFonts w:hint="eastAsia"/>
              </w:rPr>
              <w:t>同上</w:t>
            </w:r>
          </w:p>
        </w:tc>
        <w:tc>
          <w:tcPr>
            <w:tcW w:w="674" w:type="pct"/>
          </w:tcPr>
          <w:p w:rsidR="001D1D04" w:rsidRDefault="00B018D3" w:rsidP="0043421A">
            <w:r>
              <w:rPr>
                <w:rFonts w:hint="eastAsia"/>
              </w:rPr>
              <w:t>公車</w:t>
            </w:r>
          </w:p>
        </w:tc>
        <w:tc>
          <w:tcPr>
            <w:tcW w:w="435" w:type="pct"/>
          </w:tcPr>
          <w:p w:rsidR="001D1D04" w:rsidRDefault="00B018D3" w:rsidP="0043421A">
            <w:r>
              <w:rPr>
                <w:rFonts w:hint="eastAsia"/>
              </w:rPr>
              <w:t>36</w:t>
            </w:r>
          </w:p>
        </w:tc>
      </w:tr>
      <w:tr w:rsidR="001D1D04" w:rsidTr="001D1D04">
        <w:trPr>
          <w:trHeight w:val="2146"/>
        </w:trPr>
        <w:tc>
          <w:tcPr>
            <w:tcW w:w="725" w:type="pct"/>
          </w:tcPr>
          <w:p w:rsidR="001D1D04" w:rsidRDefault="00B018D3" w:rsidP="0043421A">
            <w:r>
              <w:rPr>
                <w:rFonts w:hint="eastAsia"/>
              </w:rPr>
              <w:t>21:10</w:t>
            </w:r>
          </w:p>
        </w:tc>
        <w:tc>
          <w:tcPr>
            <w:tcW w:w="2357" w:type="pct"/>
          </w:tcPr>
          <w:p w:rsidR="001D1D04" w:rsidRDefault="00B018D3" w:rsidP="0043421A">
            <w:r>
              <w:rPr>
                <w:rFonts w:hint="eastAsia"/>
              </w:rPr>
              <w:t>抵達安順國小各自</w:t>
            </w:r>
            <w:bookmarkStart w:id="0" w:name="_GoBack"/>
            <w:bookmarkEnd w:id="0"/>
            <w:r>
              <w:rPr>
                <w:rFonts w:hint="eastAsia"/>
              </w:rPr>
              <w:t>回溫暖的家</w:t>
            </w:r>
          </w:p>
        </w:tc>
        <w:tc>
          <w:tcPr>
            <w:tcW w:w="808" w:type="pct"/>
          </w:tcPr>
          <w:p w:rsidR="001D1D04" w:rsidRDefault="00B018D3" w:rsidP="0043421A">
            <w:r>
              <w:rPr>
                <w:rFonts w:hint="eastAsia"/>
              </w:rPr>
              <w:t>同上</w:t>
            </w:r>
          </w:p>
        </w:tc>
        <w:tc>
          <w:tcPr>
            <w:tcW w:w="674" w:type="pct"/>
          </w:tcPr>
          <w:p w:rsidR="001D1D04" w:rsidRDefault="00B018D3" w:rsidP="0043421A">
            <w:r>
              <w:rPr>
                <w:rFonts w:hint="eastAsia"/>
              </w:rPr>
              <w:t>各自的交通工具</w:t>
            </w:r>
          </w:p>
        </w:tc>
        <w:tc>
          <w:tcPr>
            <w:tcW w:w="435" w:type="pct"/>
          </w:tcPr>
          <w:p w:rsidR="001D1D04" w:rsidRDefault="009A7C7B" w:rsidP="0043421A">
            <w:r>
              <w:rPr>
                <w:rFonts w:hint="eastAsia"/>
              </w:rPr>
              <w:t>?</w:t>
            </w:r>
          </w:p>
        </w:tc>
      </w:tr>
    </w:tbl>
    <w:p w:rsidR="001D1D04" w:rsidRPr="0043421A" w:rsidRDefault="001D1D04" w:rsidP="0043421A"/>
    <w:sectPr w:rsidR="001D1D04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1836D2"/>
    <w:rsid w:val="001D1D04"/>
    <w:rsid w:val="002E5B2C"/>
    <w:rsid w:val="003D2AED"/>
    <w:rsid w:val="0043421A"/>
    <w:rsid w:val="00481809"/>
    <w:rsid w:val="004B4639"/>
    <w:rsid w:val="004E35B4"/>
    <w:rsid w:val="00666BAA"/>
    <w:rsid w:val="00906F00"/>
    <w:rsid w:val="009A7C7B"/>
    <w:rsid w:val="00B018D3"/>
    <w:rsid w:val="00B20CC4"/>
    <w:rsid w:val="00B53392"/>
    <w:rsid w:val="00BC32C1"/>
    <w:rsid w:val="00BC3FC3"/>
    <w:rsid w:val="00D301D7"/>
    <w:rsid w:val="00EC6307"/>
    <w:rsid w:val="00FD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111817-7D5E-4ECC-BD65-18BD1B6B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8</cp:revision>
  <dcterms:created xsi:type="dcterms:W3CDTF">2014-05-28T09:17:00Z</dcterms:created>
  <dcterms:modified xsi:type="dcterms:W3CDTF">2016-06-03T05:43:00Z</dcterms:modified>
</cp:coreProperties>
</file>