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2D3" w:rsidRDefault="000B72D3">
      <w:pPr>
        <w:rPr>
          <w:sz w:val="96"/>
          <w:szCs w:val="96"/>
        </w:rPr>
      </w:pPr>
      <w:r>
        <w:rPr>
          <w:rFonts w:hint="eastAsia"/>
          <w:sz w:val="96"/>
          <w:szCs w:val="96"/>
        </w:rPr>
        <w:t xml:space="preserve"> </w:t>
      </w:r>
      <w:r w:rsidRPr="000B72D3">
        <w:rPr>
          <w:rFonts w:hint="eastAsia"/>
          <w:sz w:val="96"/>
          <w:szCs w:val="96"/>
        </w:rPr>
        <w:t>登革熱，不要來</w:t>
      </w:r>
    </w:p>
    <w:p w:rsidR="000B72D3" w:rsidRPr="000B72D3" w:rsidRDefault="000B72D3" w:rsidP="000B72D3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 w:val="96"/>
          <w:szCs w:val="96"/>
        </w:rPr>
      </w:pPr>
      <w:r w:rsidRPr="000B72D3">
        <w:rPr>
          <w:rFonts w:ascii="標楷體" w:eastAsia="標楷體" w:hAnsi="標楷體" w:cs="新細明體"/>
          <w:b/>
          <w:bCs/>
          <w:color w:val="FF0000"/>
          <w:kern w:val="0"/>
          <w:sz w:val="96"/>
          <w:szCs w:val="96"/>
        </w:rPr>
        <w:t>出血性登革熱防治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3435"/>
      </w:tblGrid>
      <w:tr w:rsidR="000B72D3" w:rsidRPr="000B72D3" w:rsidTr="000B72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72D3" w:rsidRPr="000B72D3" w:rsidRDefault="000B72D3" w:rsidP="000B72D3">
            <w:pPr>
              <w:widowControl/>
              <w:rPr>
                <w:rFonts w:ascii="新細明體" w:eastAsia="新細明體" w:hAnsi="新細明體" w:cs="新細明體"/>
                <w:kern w:val="0"/>
                <w:sz w:val="48"/>
                <w:szCs w:val="48"/>
              </w:rPr>
            </w:pPr>
            <w:r w:rsidRPr="000B72D3">
              <w:rPr>
                <w:rFonts w:ascii="標楷體" w:eastAsia="標楷體" w:hAnsi="標楷體" w:cs="新細明體"/>
                <w:noProof/>
                <w:kern w:val="0"/>
                <w:sz w:val="48"/>
                <w:szCs w:val="48"/>
              </w:rPr>
              <w:drawing>
                <wp:inline distT="0" distB="0" distL="0" distR="0" wp14:anchorId="744C5553" wp14:editId="762C946D">
                  <wp:extent cx="304800" cy="314325"/>
                  <wp:effectExtent l="0" t="0" r="0" b="9525"/>
                  <wp:docPr id="3" name="圖片 3" descr="http://tsw.hhups.tp.edu.tw/tyhsuan/dot/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sw.hhups.tp.edu.tw/tyhsuan/dot/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B72D3" w:rsidRPr="000B72D3" w:rsidRDefault="000B72D3" w:rsidP="000B72D3">
            <w:pPr>
              <w:widowControl/>
              <w:rPr>
                <w:rFonts w:ascii="新細明體" w:eastAsia="新細明體" w:hAnsi="新細明體" w:cs="新細明體"/>
                <w:kern w:val="0"/>
                <w:sz w:val="48"/>
                <w:szCs w:val="48"/>
              </w:rPr>
            </w:pPr>
            <w:r w:rsidRPr="000B72D3">
              <w:rPr>
                <w:rFonts w:ascii="標楷體" w:eastAsia="標楷體" w:hAnsi="標楷體" w:cs="新細明體"/>
                <w:kern w:val="0"/>
                <w:sz w:val="48"/>
                <w:szCs w:val="48"/>
              </w:rPr>
              <w:t>什麼是登革熱？</w:t>
            </w:r>
          </w:p>
        </w:tc>
      </w:tr>
    </w:tbl>
    <w:p w:rsidR="000B72D3" w:rsidRPr="000B72D3" w:rsidRDefault="000B72D3" w:rsidP="000B72D3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 w:val="48"/>
          <w:szCs w:val="48"/>
        </w:rPr>
      </w:pPr>
      <w:r w:rsidRPr="000B72D3">
        <w:rPr>
          <w:rFonts w:ascii="標楷體" w:eastAsia="標楷體" w:hAnsi="標楷體" w:cs="新細明體"/>
          <w:kern w:val="0"/>
          <w:sz w:val="48"/>
          <w:szCs w:val="48"/>
        </w:rPr>
        <w:t>登革熱俗稱「天狗熱」或「</w:t>
      </w:r>
      <w:proofErr w:type="gramStart"/>
      <w:r w:rsidRPr="000B72D3">
        <w:rPr>
          <w:rFonts w:ascii="標楷體" w:eastAsia="標楷體" w:hAnsi="標楷體" w:cs="新細明體"/>
          <w:kern w:val="0"/>
          <w:sz w:val="48"/>
          <w:szCs w:val="48"/>
        </w:rPr>
        <w:t>斷骨熱</w:t>
      </w:r>
      <w:proofErr w:type="gramEnd"/>
      <w:r w:rsidRPr="000B72D3">
        <w:rPr>
          <w:rFonts w:ascii="標楷體" w:eastAsia="標楷體" w:hAnsi="標楷體" w:cs="新細明體"/>
          <w:kern w:val="0"/>
          <w:sz w:val="48"/>
          <w:szCs w:val="48"/>
        </w:rPr>
        <w:t>」是由登革熱病毒引起的急性傳染病。它的傳播媒介是埃及斑蚊及白線斑蚊。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4155"/>
      </w:tblGrid>
      <w:tr w:rsidR="000B72D3" w:rsidRPr="000B72D3" w:rsidTr="000B72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72D3" w:rsidRPr="000B72D3" w:rsidRDefault="000B72D3" w:rsidP="000B72D3">
            <w:pPr>
              <w:widowControl/>
              <w:rPr>
                <w:rFonts w:ascii="新細明體" w:eastAsia="新細明體" w:hAnsi="新細明體" w:cs="新細明體"/>
                <w:kern w:val="0"/>
                <w:sz w:val="48"/>
                <w:szCs w:val="48"/>
              </w:rPr>
            </w:pPr>
            <w:r w:rsidRPr="000B72D3">
              <w:rPr>
                <w:rFonts w:ascii="標楷體" w:eastAsia="標楷體" w:hAnsi="標楷體" w:cs="新細明體"/>
                <w:noProof/>
                <w:kern w:val="0"/>
                <w:sz w:val="48"/>
                <w:szCs w:val="48"/>
              </w:rPr>
              <w:drawing>
                <wp:inline distT="0" distB="0" distL="0" distR="0" wp14:anchorId="06AB6096" wp14:editId="77A4FCCE">
                  <wp:extent cx="304800" cy="314325"/>
                  <wp:effectExtent l="0" t="0" r="0" b="9525"/>
                  <wp:docPr id="4" name="圖片 4" descr="http://tsw.hhups.tp.edu.tw/tyhsuan/dot/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tsw.hhups.tp.edu.tw/tyhsuan/dot/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B72D3" w:rsidRPr="000B72D3" w:rsidRDefault="000B72D3" w:rsidP="000B72D3">
            <w:pPr>
              <w:widowControl/>
              <w:rPr>
                <w:rFonts w:ascii="新細明體" w:eastAsia="新細明體" w:hAnsi="新細明體" w:cs="新細明體"/>
                <w:kern w:val="0"/>
                <w:sz w:val="48"/>
                <w:szCs w:val="48"/>
              </w:rPr>
            </w:pPr>
            <w:r w:rsidRPr="000B72D3">
              <w:rPr>
                <w:rFonts w:ascii="標楷體" w:eastAsia="標楷體" w:hAnsi="標楷體" w:cs="新細明體"/>
                <w:kern w:val="0"/>
                <w:sz w:val="48"/>
                <w:szCs w:val="48"/>
              </w:rPr>
              <w:t>登革熱的傳染途徑?</w:t>
            </w:r>
          </w:p>
        </w:tc>
      </w:tr>
    </w:tbl>
    <w:p w:rsidR="000B72D3" w:rsidRDefault="000B72D3" w:rsidP="000B72D3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48"/>
          <w:szCs w:val="48"/>
        </w:rPr>
      </w:pPr>
      <w:proofErr w:type="gramStart"/>
      <w:r w:rsidRPr="000B72D3">
        <w:rPr>
          <w:rFonts w:ascii="標楷體" w:eastAsia="標楷體" w:hAnsi="標楷體" w:cs="新細明體"/>
          <w:kern w:val="0"/>
          <w:sz w:val="48"/>
          <w:szCs w:val="48"/>
        </w:rPr>
        <w:t>登革病毒</w:t>
      </w:r>
      <w:proofErr w:type="gramEnd"/>
      <w:r w:rsidRPr="000B72D3">
        <w:rPr>
          <w:rFonts w:ascii="標楷體" w:eastAsia="標楷體" w:hAnsi="標楷體" w:cs="新細明體"/>
          <w:kern w:val="0"/>
          <w:sz w:val="48"/>
          <w:szCs w:val="48"/>
        </w:rPr>
        <w:t>，只能存於人、</w:t>
      </w:r>
      <w:proofErr w:type="gramStart"/>
      <w:r w:rsidRPr="000B72D3">
        <w:rPr>
          <w:rFonts w:ascii="標楷體" w:eastAsia="標楷體" w:hAnsi="標楷體" w:cs="新細明體"/>
          <w:kern w:val="0"/>
          <w:sz w:val="48"/>
          <w:szCs w:val="48"/>
        </w:rPr>
        <w:t>猴及病媒蚊</w:t>
      </w:r>
      <w:proofErr w:type="gramEnd"/>
      <w:r w:rsidRPr="000B72D3">
        <w:rPr>
          <w:rFonts w:ascii="標楷體" w:eastAsia="標楷體" w:hAnsi="標楷體" w:cs="新細明體"/>
          <w:kern w:val="0"/>
          <w:sz w:val="48"/>
          <w:szCs w:val="48"/>
        </w:rPr>
        <w:t>體內。</w:t>
      </w:r>
      <w:proofErr w:type="gramStart"/>
      <w:r w:rsidRPr="000B72D3">
        <w:rPr>
          <w:rFonts w:ascii="標楷體" w:eastAsia="標楷體" w:hAnsi="標楷體" w:cs="新細明體"/>
          <w:kern w:val="0"/>
          <w:sz w:val="48"/>
          <w:szCs w:val="48"/>
        </w:rPr>
        <w:t>革熱之病媒蚊為埃及斑蚊和白</w:t>
      </w:r>
      <w:proofErr w:type="gramEnd"/>
      <w:r w:rsidRPr="000B72D3">
        <w:rPr>
          <w:rFonts w:ascii="標楷體" w:eastAsia="標楷體" w:hAnsi="標楷體" w:cs="新細明體"/>
          <w:kern w:val="0"/>
          <w:sz w:val="48"/>
          <w:szCs w:val="48"/>
        </w:rPr>
        <w:t>線斑蚊。</w:t>
      </w:r>
    </w:p>
    <w:p w:rsidR="00697D3D" w:rsidRPr="000B72D3" w:rsidRDefault="005F32E9" w:rsidP="000B72D3">
      <w:pPr>
        <w:widowControl/>
        <w:spacing w:before="100" w:beforeAutospacing="1" w:after="100" w:afterAutospacing="1"/>
        <w:rPr>
          <w:rFonts w:ascii="新細明體" w:eastAsia="新細明體" w:hAnsi="新細明體" w:cs="新細明體" w:hint="eastAsia"/>
          <w:kern w:val="0"/>
          <w:sz w:val="48"/>
          <w:szCs w:val="4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0" wp14:anchorId="75A37713" wp14:editId="1B1C1934">
            <wp:simplePos x="0" y="0"/>
            <wp:positionH relativeFrom="column">
              <wp:posOffset>514350</wp:posOffset>
            </wp:positionH>
            <wp:positionV relativeFrom="paragraph">
              <wp:posOffset>152400</wp:posOffset>
            </wp:positionV>
            <wp:extent cx="4141470" cy="1724025"/>
            <wp:effectExtent l="0" t="0" r="0" b="9525"/>
            <wp:wrapSquare wrapText="bothSides"/>
            <wp:docPr id="5" name="圖片 5" descr="http://tsw.hhups.tp.edu.tw/tyhsuan/302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sw.hhups.tp.edu.tw/tyhsuan/302-1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147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058E" w:rsidRDefault="000B72D3" w:rsidP="0035058E">
      <w:pPr>
        <w:rPr>
          <w:sz w:val="96"/>
          <w:szCs w:val="96"/>
        </w:rPr>
      </w:pPr>
      <w:r w:rsidRPr="000B72D3">
        <w:rPr>
          <w:rFonts w:hint="eastAsia"/>
          <w:sz w:val="96"/>
          <w:szCs w:val="96"/>
        </w:rPr>
        <w:t xml:space="preserve">    </w:t>
      </w:r>
      <w:r w:rsidR="0035058E">
        <w:rPr>
          <w:sz w:val="96"/>
          <w:szCs w:val="96"/>
        </w:rPr>
        <w:br w:type="page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7751"/>
      </w:tblGrid>
      <w:tr w:rsidR="0035058E" w:rsidRPr="0035058E" w:rsidTr="003505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058E" w:rsidRPr="0035058E" w:rsidRDefault="0035058E" w:rsidP="0035058E">
            <w:pPr>
              <w:widowControl/>
              <w:rPr>
                <w:rFonts w:ascii="新細明體" w:eastAsia="新細明體" w:hAnsi="新細明體" w:cs="新細明體"/>
                <w:kern w:val="0"/>
                <w:sz w:val="48"/>
                <w:szCs w:val="48"/>
              </w:rPr>
            </w:pPr>
            <w:r w:rsidRPr="0035058E">
              <w:rPr>
                <w:rFonts w:ascii="標楷體" w:eastAsia="標楷體" w:hAnsi="標楷體" w:cs="新細明體"/>
                <w:noProof/>
                <w:kern w:val="0"/>
                <w:sz w:val="48"/>
                <w:szCs w:val="48"/>
              </w:rPr>
              <w:lastRenderedPageBreak/>
              <w:drawing>
                <wp:inline distT="0" distB="0" distL="0" distR="0" wp14:anchorId="1BF09813" wp14:editId="324A5699">
                  <wp:extent cx="304800" cy="314325"/>
                  <wp:effectExtent l="0" t="0" r="0" b="9525"/>
                  <wp:docPr id="26" name="圖片 26" descr="http://tsw.hhups.tp.edu.tw/tyhsuan/dot/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tsw.hhups.tp.edu.tw/tyhsuan/dot/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5058E" w:rsidRPr="0035058E" w:rsidRDefault="0035058E" w:rsidP="0035058E">
            <w:pPr>
              <w:widowControl/>
              <w:rPr>
                <w:rFonts w:ascii="新細明體" w:eastAsia="新細明體" w:hAnsi="新細明體" w:cs="新細明體"/>
                <w:kern w:val="0"/>
                <w:sz w:val="48"/>
                <w:szCs w:val="48"/>
              </w:rPr>
            </w:pPr>
            <w:r w:rsidRPr="0035058E">
              <w:rPr>
                <w:rFonts w:ascii="標楷體" w:eastAsia="標楷體" w:hAnsi="標楷體" w:cs="新細明體"/>
                <w:kern w:val="0"/>
                <w:sz w:val="48"/>
                <w:szCs w:val="48"/>
              </w:rPr>
              <w:t>登革熱的種類?（依病情嚴重程度區分）</w:t>
            </w:r>
          </w:p>
        </w:tc>
      </w:tr>
    </w:tbl>
    <w:p w:rsidR="0035058E" w:rsidRPr="0035058E" w:rsidRDefault="0035058E" w:rsidP="0035058E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 w:val="48"/>
          <w:szCs w:val="48"/>
        </w:rPr>
      </w:pPr>
      <w:r w:rsidRPr="0035058E">
        <w:rPr>
          <w:rFonts w:ascii="標楷體" w:eastAsia="標楷體" w:hAnsi="標楷體" w:cs="新細明體"/>
          <w:kern w:val="0"/>
          <w:sz w:val="48"/>
          <w:szCs w:val="48"/>
        </w:rPr>
        <w:br/>
        <w:t>典型登革熱（</w:t>
      </w:r>
      <w:proofErr w:type="spellStart"/>
      <w:r w:rsidRPr="0035058E">
        <w:rPr>
          <w:rFonts w:ascii="標楷體" w:eastAsia="標楷體" w:hAnsi="標楷體" w:cs="新細明體"/>
          <w:kern w:val="0"/>
          <w:sz w:val="48"/>
          <w:szCs w:val="48"/>
        </w:rPr>
        <w:t>DengueFever</w:t>
      </w:r>
      <w:proofErr w:type="spellEnd"/>
      <w:r w:rsidRPr="0035058E">
        <w:rPr>
          <w:rFonts w:ascii="標楷體" w:eastAsia="標楷體" w:hAnsi="標楷體" w:cs="新細明體"/>
          <w:kern w:val="0"/>
          <w:sz w:val="48"/>
          <w:szCs w:val="48"/>
        </w:rPr>
        <w:t>）</w:t>
      </w:r>
      <w:r w:rsidRPr="0035058E">
        <w:rPr>
          <w:rFonts w:ascii="標楷體" w:eastAsia="標楷體" w:hAnsi="標楷體" w:cs="新細明體"/>
          <w:kern w:val="0"/>
          <w:sz w:val="48"/>
          <w:szCs w:val="48"/>
        </w:rPr>
        <w:br/>
      </w:r>
      <w:r w:rsidRPr="0035058E">
        <w:rPr>
          <w:rFonts w:ascii="標楷體" w:eastAsia="標楷體" w:hAnsi="標楷體" w:cs="新細明體"/>
          <w:kern w:val="0"/>
          <w:sz w:val="48"/>
          <w:szCs w:val="48"/>
        </w:rPr>
        <w:br/>
        <w:t>出血型登革熱</w:t>
      </w:r>
      <w:r w:rsidRPr="0035058E">
        <w:rPr>
          <w:rFonts w:ascii="標楷體" w:eastAsia="標楷體" w:hAnsi="標楷體" w:cs="新細明體"/>
          <w:kern w:val="0"/>
          <w:sz w:val="48"/>
          <w:szCs w:val="48"/>
        </w:rPr>
        <w:br/>
      </w:r>
      <w:r w:rsidRPr="0035058E">
        <w:rPr>
          <w:rFonts w:ascii="標楷體" w:eastAsia="標楷體" w:hAnsi="標楷體" w:cs="新細明體"/>
          <w:kern w:val="0"/>
          <w:sz w:val="48"/>
          <w:szCs w:val="48"/>
        </w:rPr>
        <w:br/>
        <w:t>出血性登革熱（</w:t>
      </w:r>
      <w:proofErr w:type="spellStart"/>
      <w:r w:rsidRPr="0035058E">
        <w:rPr>
          <w:rFonts w:ascii="標楷體" w:eastAsia="標楷體" w:hAnsi="標楷體" w:cs="新細明體"/>
          <w:kern w:val="0"/>
          <w:sz w:val="48"/>
          <w:szCs w:val="48"/>
        </w:rPr>
        <w:t>DengueHemorrhagicFever</w:t>
      </w:r>
      <w:proofErr w:type="spellEnd"/>
      <w:r w:rsidRPr="0035058E">
        <w:rPr>
          <w:rFonts w:ascii="標楷體" w:eastAsia="標楷體" w:hAnsi="標楷體" w:cs="新細明體"/>
          <w:kern w:val="0"/>
          <w:sz w:val="48"/>
          <w:szCs w:val="48"/>
        </w:rPr>
        <w:t>）</w:t>
      </w:r>
      <w:r w:rsidRPr="0035058E">
        <w:rPr>
          <w:rFonts w:ascii="標楷體" w:eastAsia="標楷體" w:hAnsi="標楷體" w:cs="新細明體"/>
          <w:kern w:val="0"/>
          <w:sz w:val="48"/>
          <w:szCs w:val="48"/>
        </w:rPr>
        <w:br/>
      </w:r>
      <w:r w:rsidRPr="0035058E">
        <w:rPr>
          <w:rFonts w:ascii="標楷體" w:eastAsia="標楷體" w:hAnsi="標楷體" w:cs="新細明體"/>
          <w:kern w:val="0"/>
          <w:sz w:val="48"/>
          <w:szCs w:val="48"/>
        </w:rPr>
        <w:br/>
      </w:r>
      <w:proofErr w:type="gramStart"/>
      <w:r w:rsidRPr="0035058E">
        <w:rPr>
          <w:rFonts w:ascii="標楷體" w:eastAsia="標楷體" w:hAnsi="標楷體" w:cs="新細明體"/>
          <w:kern w:val="0"/>
          <w:sz w:val="48"/>
          <w:szCs w:val="48"/>
        </w:rPr>
        <w:t>登革休克</w:t>
      </w:r>
      <w:proofErr w:type="gramEnd"/>
      <w:r w:rsidRPr="0035058E">
        <w:rPr>
          <w:rFonts w:ascii="標楷體" w:eastAsia="標楷體" w:hAnsi="標楷體" w:cs="新細明體"/>
          <w:kern w:val="0"/>
          <w:sz w:val="48"/>
          <w:szCs w:val="48"/>
        </w:rPr>
        <w:t>症候群（</w:t>
      </w:r>
      <w:proofErr w:type="spellStart"/>
      <w:r w:rsidRPr="0035058E">
        <w:rPr>
          <w:rFonts w:ascii="標楷體" w:eastAsia="標楷體" w:hAnsi="標楷體" w:cs="新細明體"/>
          <w:kern w:val="0"/>
          <w:sz w:val="48"/>
          <w:szCs w:val="48"/>
        </w:rPr>
        <w:t>DengueShockSyndrome</w:t>
      </w:r>
      <w:proofErr w:type="spellEnd"/>
      <w:r w:rsidRPr="0035058E">
        <w:rPr>
          <w:rFonts w:ascii="標楷體" w:eastAsia="標楷體" w:hAnsi="標楷體" w:cs="新細明體"/>
          <w:kern w:val="0"/>
          <w:sz w:val="48"/>
          <w:szCs w:val="48"/>
        </w:rPr>
        <w:t>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3195"/>
      </w:tblGrid>
      <w:tr w:rsidR="0035058E" w:rsidRPr="0035058E" w:rsidTr="003505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058E" w:rsidRPr="0035058E" w:rsidRDefault="0035058E" w:rsidP="0035058E">
            <w:pPr>
              <w:widowControl/>
              <w:rPr>
                <w:rFonts w:ascii="新細明體" w:eastAsia="新細明體" w:hAnsi="新細明體" w:cs="新細明體"/>
                <w:kern w:val="0"/>
                <w:sz w:val="48"/>
                <w:szCs w:val="48"/>
              </w:rPr>
            </w:pPr>
            <w:r w:rsidRPr="0035058E">
              <w:rPr>
                <w:rFonts w:ascii="標楷體" w:eastAsia="標楷體" w:hAnsi="標楷體" w:cs="新細明體"/>
                <w:noProof/>
                <w:kern w:val="0"/>
                <w:sz w:val="48"/>
                <w:szCs w:val="48"/>
              </w:rPr>
              <w:drawing>
                <wp:inline distT="0" distB="0" distL="0" distR="0" wp14:anchorId="7806CFC4" wp14:editId="0EB300EC">
                  <wp:extent cx="304800" cy="314325"/>
                  <wp:effectExtent l="0" t="0" r="0" b="9525"/>
                  <wp:docPr id="27" name="圖片 27" descr="http://tsw.hhups.tp.edu.tw/tyhsuan/dot/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tsw.hhups.tp.edu.tw/tyhsuan/dot/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5058E" w:rsidRPr="0035058E" w:rsidRDefault="0035058E" w:rsidP="0035058E">
            <w:pPr>
              <w:widowControl/>
              <w:rPr>
                <w:rFonts w:ascii="新細明體" w:eastAsia="新細明體" w:hAnsi="新細明體" w:cs="新細明體"/>
                <w:kern w:val="0"/>
                <w:sz w:val="48"/>
                <w:szCs w:val="48"/>
              </w:rPr>
            </w:pPr>
            <w:r w:rsidRPr="0035058E">
              <w:rPr>
                <w:rFonts w:ascii="標楷體" w:eastAsia="標楷體" w:hAnsi="標楷體" w:cs="新細明體"/>
                <w:kern w:val="0"/>
                <w:sz w:val="48"/>
                <w:szCs w:val="48"/>
              </w:rPr>
              <w:t>登革熱的症狀?</w:t>
            </w:r>
          </w:p>
        </w:tc>
      </w:tr>
    </w:tbl>
    <w:p w:rsidR="0035058E" w:rsidRPr="0035058E" w:rsidRDefault="0035058E" w:rsidP="0035058E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 w:val="48"/>
          <w:szCs w:val="48"/>
        </w:rPr>
      </w:pPr>
      <w:r w:rsidRPr="0035058E">
        <w:rPr>
          <w:rFonts w:ascii="標楷體" w:eastAsia="標楷體" w:hAnsi="標楷體" w:cs="新細明體"/>
          <w:kern w:val="0"/>
          <w:sz w:val="48"/>
          <w:szCs w:val="48"/>
        </w:rPr>
        <w:t>典型登革熱的症狀有發燒（39℃至40℃）</w:t>
      </w:r>
      <w:proofErr w:type="gramStart"/>
      <w:r w:rsidRPr="0035058E">
        <w:rPr>
          <w:rFonts w:ascii="標楷體" w:eastAsia="標楷體" w:hAnsi="標楷體" w:cs="新細明體"/>
          <w:kern w:val="0"/>
          <w:sz w:val="48"/>
          <w:szCs w:val="48"/>
        </w:rPr>
        <w:t>或惡寒</w:t>
      </w:r>
      <w:proofErr w:type="gramEnd"/>
      <w:r w:rsidRPr="0035058E">
        <w:rPr>
          <w:rFonts w:ascii="標楷體" w:eastAsia="標楷體" w:hAnsi="標楷體" w:cs="新細明體"/>
          <w:kern w:val="0"/>
          <w:sz w:val="48"/>
          <w:szCs w:val="48"/>
        </w:rPr>
        <w:t>、皮膚出疹</w:t>
      </w:r>
      <w:proofErr w:type="gramStart"/>
      <w:r w:rsidRPr="0035058E">
        <w:rPr>
          <w:rFonts w:ascii="標楷體" w:eastAsia="標楷體" w:hAnsi="標楷體" w:cs="新細明體"/>
          <w:kern w:val="0"/>
          <w:sz w:val="48"/>
          <w:szCs w:val="48"/>
        </w:rPr>
        <w:t>併</w:t>
      </w:r>
      <w:proofErr w:type="gramEnd"/>
      <w:r w:rsidRPr="0035058E">
        <w:rPr>
          <w:rFonts w:ascii="標楷體" w:eastAsia="標楷體" w:hAnsi="標楷體" w:cs="新細明體"/>
          <w:kern w:val="0"/>
          <w:sz w:val="48"/>
          <w:szCs w:val="48"/>
        </w:rPr>
        <w:t>有四肢痠痛、肌肉痛、前額頭痛及後眼窩痛等。</w:t>
      </w:r>
      <w:r w:rsidRPr="0035058E">
        <w:rPr>
          <w:rFonts w:ascii="標楷體" w:eastAsia="標楷體" w:hAnsi="標楷體" w:cs="新細明體"/>
          <w:kern w:val="0"/>
          <w:sz w:val="48"/>
          <w:szCs w:val="48"/>
        </w:rPr>
        <w:br/>
      </w:r>
      <w:r w:rsidRPr="0035058E">
        <w:rPr>
          <w:rFonts w:ascii="標楷體" w:eastAsia="標楷體" w:hAnsi="標楷體" w:cs="新細明體"/>
          <w:kern w:val="0"/>
          <w:sz w:val="48"/>
          <w:szCs w:val="48"/>
        </w:rPr>
        <w:br/>
        <w:t>出血性登革熱之臨床症狀：</w:t>
      </w:r>
      <w:r w:rsidRPr="0035058E">
        <w:rPr>
          <w:rFonts w:ascii="標楷體" w:eastAsia="標楷體" w:hAnsi="標楷體" w:cs="新細明體"/>
          <w:kern w:val="0"/>
          <w:sz w:val="48"/>
          <w:szCs w:val="48"/>
        </w:rPr>
        <w:br/>
      </w:r>
      <w:r w:rsidRPr="0035058E">
        <w:rPr>
          <w:rFonts w:ascii="標楷體" w:eastAsia="標楷體" w:hAnsi="標楷體" w:cs="新細明體"/>
          <w:kern w:val="0"/>
          <w:sz w:val="48"/>
          <w:szCs w:val="48"/>
        </w:rPr>
        <w:lastRenderedPageBreak/>
        <w:t>發燒、頭痛、肌肉痛、噁心、全身倦怠、流鼻血、胃腸道出血、子官出血、</w:t>
      </w:r>
      <w:proofErr w:type="gramStart"/>
      <w:r w:rsidRPr="0035058E">
        <w:rPr>
          <w:rFonts w:ascii="標楷體" w:eastAsia="標楷體" w:hAnsi="標楷體" w:cs="新細明體"/>
          <w:kern w:val="0"/>
          <w:sz w:val="48"/>
          <w:szCs w:val="48"/>
        </w:rPr>
        <w:t>血尿及恢復期</w:t>
      </w:r>
      <w:proofErr w:type="gramEnd"/>
      <w:r w:rsidRPr="0035058E">
        <w:rPr>
          <w:rFonts w:ascii="標楷體" w:eastAsia="標楷體" w:hAnsi="標楷體" w:cs="新細明體"/>
          <w:kern w:val="0"/>
          <w:sz w:val="48"/>
          <w:szCs w:val="48"/>
        </w:rPr>
        <w:t>出疹。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5115"/>
      </w:tblGrid>
      <w:tr w:rsidR="0035058E" w:rsidRPr="0035058E" w:rsidTr="003505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058E" w:rsidRPr="0035058E" w:rsidRDefault="0035058E" w:rsidP="0035058E">
            <w:pPr>
              <w:widowControl/>
              <w:rPr>
                <w:rFonts w:ascii="新細明體" w:eastAsia="新細明體" w:hAnsi="新細明體" w:cs="新細明體"/>
                <w:kern w:val="0"/>
                <w:sz w:val="48"/>
                <w:szCs w:val="48"/>
              </w:rPr>
            </w:pPr>
            <w:r w:rsidRPr="0035058E">
              <w:rPr>
                <w:rFonts w:ascii="標楷體" w:eastAsia="標楷體" w:hAnsi="標楷體" w:cs="新細明體"/>
                <w:noProof/>
                <w:kern w:val="0"/>
                <w:sz w:val="48"/>
                <w:szCs w:val="48"/>
              </w:rPr>
              <w:drawing>
                <wp:inline distT="0" distB="0" distL="0" distR="0" wp14:anchorId="385D7B41" wp14:editId="60C36B10">
                  <wp:extent cx="304800" cy="314325"/>
                  <wp:effectExtent l="0" t="0" r="0" b="9525"/>
                  <wp:docPr id="28" name="圖片 28" descr="http://tsw.hhups.tp.edu.tw/tyhsuan/dot/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tsw.hhups.tp.edu.tw/tyhsuan/dot/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5058E" w:rsidRPr="0035058E" w:rsidRDefault="0035058E" w:rsidP="0035058E">
            <w:pPr>
              <w:widowControl/>
              <w:rPr>
                <w:rFonts w:ascii="新細明體" w:eastAsia="新細明體" w:hAnsi="新細明體" w:cs="新細明體"/>
                <w:kern w:val="0"/>
                <w:sz w:val="48"/>
                <w:szCs w:val="48"/>
              </w:rPr>
            </w:pPr>
            <w:r w:rsidRPr="0035058E">
              <w:rPr>
                <w:rFonts w:ascii="標楷體" w:eastAsia="標楷體" w:hAnsi="標楷體" w:cs="新細明體"/>
                <w:kern w:val="0"/>
                <w:sz w:val="48"/>
                <w:szCs w:val="48"/>
              </w:rPr>
              <w:t>登革熱的治療關鍵時刻?</w:t>
            </w:r>
          </w:p>
        </w:tc>
      </w:tr>
    </w:tbl>
    <w:p w:rsidR="0035058E" w:rsidRPr="0035058E" w:rsidRDefault="0035058E" w:rsidP="0035058E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 w:val="48"/>
          <w:szCs w:val="48"/>
        </w:rPr>
      </w:pPr>
      <w:r w:rsidRPr="0035058E">
        <w:rPr>
          <w:rFonts w:ascii="標楷體" w:eastAsia="標楷體" w:hAnsi="標楷體" w:cs="新細明體"/>
          <w:kern w:val="0"/>
          <w:sz w:val="48"/>
          <w:szCs w:val="48"/>
        </w:rPr>
        <w:t>出血性登革熱之治療關鍵時刻，大約是發燒將要退的時候，或是燒退了之後24至48小時，可能發生血漿滲出。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3675"/>
      </w:tblGrid>
      <w:tr w:rsidR="0035058E" w:rsidRPr="0035058E" w:rsidTr="003505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058E" w:rsidRPr="0035058E" w:rsidRDefault="0035058E" w:rsidP="0035058E">
            <w:pPr>
              <w:widowControl/>
              <w:rPr>
                <w:rFonts w:ascii="新細明體" w:eastAsia="新細明體" w:hAnsi="新細明體" w:cs="新細明體"/>
                <w:kern w:val="0"/>
                <w:sz w:val="48"/>
                <w:szCs w:val="48"/>
              </w:rPr>
            </w:pPr>
            <w:r w:rsidRPr="0035058E">
              <w:rPr>
                <w:rFonts w:ascii="標楷體" w:eastAsia="標楷體" w:hAnsi="標楷體" w:cs="新細明體"/>
                <w:noProof/>
                <w:kern w:val="0"/>
                <w:sz w:val="48"/>
                <w:szCs w:val="48"/>
              </w:rPr>
              <w:drawing>
                <wp:inline distT="0" distB="0" distL="0" distR="0" wp14:anchorId="754E3990" wp14:editId="462F5730">
                  <wp:extent cx="304800" cy="314325"/>
                  <wp:effectExtent l="0" t="0" r="0" b="9525"/>
                  <wp:docPr id="29" name="圖片 29" descr="http://tsw.hhups.tp.edu.tw/tyhsuan/dot/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tsw.hhups.tp.edu.tw/tyhsuan/dot/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5058E" w:rsidRPr="0035058E" w:rsidRDefault="0035058E" w:rsidP="0035058E">
            <w:pPr>
              <w:widowControl/>
              <w:rPr>
                <w:rFonts w:ascii="新細明體" w:eastAsia="新細明體" w:hAnsi="新細明體" w:cs="新細明體"/>
                <w:kern w:val="0"/>
                <w:sz w:val="48"/>
                <w:szCs w:val="48"/>
              </w:rPr>
            </w:pPr>
            <w:r w:rsidRPr="0035058E">
              <w:rPr>
                <w:rFonts w:ascii="標楷體" w:eastAsia="標楷體" w:hAnsi="標楷體" w:cs="新細明體"/>
                <w:kern w:val="0"/>
                <w:sz w:val="48"/>
                <w:szCs w:val="48"/>
              </w:rPr>
              <w:t>登革熱的死亡率?</w:t>
            </w:r>
          </w:p>
        </w:tc>
      </w:tr>
    </w:tbl>
    <w:p w:rsidR="0035058E" w:rsidRPr="0035058E" w:rsidRDefault="0035058E" w:rsidP="0035058E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5058E">
        <w:rPr>
          <w:rFonts w:ascii="標楷體" w:eastAsia="標楷體" w:hAnsi="標楷體" w:cs="新細明體"/>
          <w:kern w:val="0"/>
          <w:sz w:val="48"/>
          <w:szCs w:val="48"/>
        </w:rPr>
        <w:t>典型登革熱：小孩子與老人</w:t>
      </w:r>
      <w:proofErr w:type="gramStart"/>
      <w:r w:rsidRPr="0035058E">
        <w:rPr>
          <w:rFonts w:ascii="標楷體" w:eastAsia="標楷體" w:hAnsi="標楷體" w:cs="新細明體"/>
          <w:kern w:val="0"/>
          <w:sz w:val="48"/>
          <w:szCs w:val="48"/>
        </w:rPr>
        <w:t>罹</w:t>
      </w:r>
      <w:proofErr w:type="gramEnd"/>
      <w:r w:rsidRPr="0035058E">
        <w:rPr>
          <w:rFonts w:ascii="標楷體" w:eastAsia="標楷體" w:hAnsi="標楷體" w:cs="新細明體"/>
          <w:kern w:val="0"/>
          <w:sz w:val="48"/>
          <w:szCs w:val="48"/>
        </w:rPr>
        <w:t>患率較成年人低；致死率低於1％。</w:t>
      </w:r>
      <w:r w:rsidRPr="0035058E">
        <w:rPr>
          <w:rFonts w:ascii="標楷體" w:eastAsia="標楷體" w:hAnsi="標楷體" w:cs="新細明體"/>
          <w:kern w:val="0"/>
          <w:sz w:val="48"/>
          <w:szCs w:val="48"/>
        </w:rPr>
        <w:br/>
      </w:r>
      <w:r w:rsidRPr="0035058E">
        <w:rPr>
          <w:rFonts w:ascii="標楷體" w:eastAsia="標楷體" w:hAnsi="標楷體" w:cs="新細明體"/>
          <w:kern w:val="0"/>
          <w:sz w:val="48"/>
          <w:szCs w:val="48"/>
        </w:rPr>
        <w:br/>
        <w:t>出血型登革熱：</w:t>
      </w:r>
      <w:proofErr w:type="gramStart"/>
      <w:r w:rsidRPr="0035058E">
        <w:rPr>
          <w:rFonts w:ascii="標楷體" w:eastAsia="標楷體" w:hAnsi="標楷體" w:cs="新細明體"/>
          <w:kern w:val="0"/>
          <w:sz w:val="48"/>
          <w:szCs w:val="48"/>
        </w:rPr>
        <w:t>罹</w:t>
      </w:r>
      <w:proofErr w:type="gramEnd"/>
      <w:r w:rsidRPr="0035058E">
        <w:rPr>
          <w:rFonts w:ascii="標楷體" w:eastAsia="標楷體" w:hAnsi="標楷體" w:cs="新細明體"/>
          <w:kern w:val="0"/>
          <w:sz w:val="48"/>
          <w:szCs w:val="48"/>
        </w:rPr>
        <w:t>患率以未滿一歲的嬰兒及二至八歲的小孩最高；若無適當治療，死亡率可達15～50％以上。</w:t>
      </w:r>
      <w:r w:rsidRPr="0035058E">
        <w:rPr>
          <w:rFonts w:ascii="標楷體" w:eastAsia="標楷體" w:hAnsi="標楷體" w:cs="新細明體"/>
          <w:kern w:val="0"/>
          <w:sz w:val="48"/>
          <w:szCs w:val="48"/>
        </w:rPr>
        <w:br/>
      </w:r>
      <w:r w:rsidRPr="0035058E">
        <w:rPr>
          <w:rFonts w:ascii="標楷體" w:eastAsia="標楷體" w:hAnsi="標楷體" w:cs="新細明體"/>
          <w:kern w:val="0"/>
          <w:sz w:val="48"/>
          <w:szCs w:val="48"/>
        </w:rPr>
        <w:br/>
        <w:t>出血性登革熱不同於典型登革熱，死亡率約15至5</w:t>
      </w:r>
      <w:r w:rsidRPr="0035058E">
        <w:rPr>
          <w:rFonts w:ascii="標楷體" w:eastAsia="標楷體" w:hAnsi="標楷體" w:cs="新細明體"/>
          <w:kern w:val="0"/>
          <w:szCs w:val="24"/>
        </w:rPr>
        <w:t>0％。</w:t>
      </w:r>
    </w:p>
    <w:tbl>
      <w:tblPr>
        <w:tblW w:w="0" w:type="auto"/>
        <w:tblCellSpacing w:w="15" w:type="dxa"/>
        <w:tblInd w:w="4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2475"/>
      </w:tblGrid>
      <w:tr w:rsidR="0035058E" w:rsidRPr="0035058E" w:rsidTr="0035058E">
        <w:trPr>
          <w:tblCellSpacing w:w="15" w:type="dxa"/>
        </w:trPr>
        <w:tc>
          <w:tcPr>
            <w:tcW w:w="84" w:type="dxa"/>
            <w:vAlign w:val="center"/>
            <w:hideMark/>
          </w:tcPr>
          <w:p w:rsidR="0035058E" w:rsidRPr="0035058E" w:rsidRDefault="0035058E" w:rsidP="0035058E">
            <w:pPr>
              <w:widowControl/>
              <w:rPr>
                <w:rFonts w:ascii="新細明體" w:eastAsia="新細明體" w:hAnsi="新細明體" w:cs="新細明體"/>
                <w:kern w:val="0"/>
                <w:sz w:val="48"/>
                <w:szCs w:val="48"/>
              </w:rPr>
            </w:pPr>
            <w:r w:rsidRPr="0035058E">
              <w:rPr>
                <w:rFonts w:ascii="標楷體" w:eastAsia="標楷體" w:hAnsi="標楷體" w:cs="新細明體"/>
                <w:noProof/>
                <w:kern w:val="0"/>
                <w:sz w:val="48"/>
                <w:szCs w:val="48"/>
              </w:rPr>
              <w:lastRenderedPageBreak/>
              <w:drawing>
                <wp:inline distT="0" distB="0" distL="0" distR="0" wp14:anchorId="53721C96" wp14:editId="61B03270">
                  <wp:extent cx="304800" cy="314325"/>
                  <wp:effectExtent l="0" t="0" r="0" b="9525"/>
                  <wp:docPr id="30" name="圖片 30" descr="http://tsw.hhups.tp.edu.tw/tyhsuan/dot/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tsw.hhups.tp.edu.tw/tyhsuan/dot/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5058E" w:rsidRPr="0035058E" w:rsidRDefault="0035058E" w:rsidP="0035058E">
            <w:pPr>
              <w:widowControl/>
              <w:rPr>
                <w:rFonts w:ascii="新細明體" w:eastAsia="新細明體" w:hAnsi="新細明體" w:cs="新細明體"/>
                <w:kern w:val="0"/>
                <w:sz w:val="48"/>
                <w:szCs w:val="48"/>
              </w:rPr>
            </w:pPr>
            <w:r w:rsidRPr="0035058E">
              <w:rPr>
                <w:rFonts w:ascii="標楷體" w:eastAsia="標楷體" w:hAnsi="標楷體" w:cs="新細明體"/>
                <w:kern w:val="0"/>
                <w:sz w:val="48"/>
                <w:szCs w:val="48"/>
              </w:rPr>
              <w:t>★注意事項</w:t>
            </w:r>
          </w:p>
        </w:tc>
      </w:tr>
    </w:tbl>
    <w:p w:rsidR="0035058E" w:rsidRPr="0035058E" w:rsidRDefault="0035058E" w:rsidP="0035058E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 w:val="48"/>
          <w:szCs w:val="48"/>
        </w:rPr>
      </w:pPr>
      <w:r w:rsidRPr="0035058E">
        <w:rPr>
          <w:rFonts w:ascii="標楷體" w:eastAsia="標楷體" w:hAnsi="標楷體" w:cs="新細明體"/>
          <w:kern w:val="0"/>
          <w:sz w:val="48"/>
          <w:szCs w:val="48"/>
        </w:rPr>
        <w:t>1.</w:t>
      </w:r>
      <w:proofErr w:type="gramStart"/>
      <w:r w:rsidRPr="0035058E">
        <w:rPr>
          <w:rFonts w:ascii="標楷體" w:eastAsia="標楷體" w:hAnsi="標楷體" w:cs="新細明體"/>
          <w:kern w:val="0"/>
          <w:sz w:val="48"/>
          <w:szCs w:val="48"/>
        </w:rPr>
        <w:t>罹</w:t>
      </w:r>
      <w:proofErr w:type="gramEnd"/>
      <w:r w:rsidRPr="0035058E">
        <w:rPr>
          <w:rFonts w:ascii="標楷體" w:eastAsia="標楷體" w:hAnsi="標楷體" w:cs="新細明體"/>
          <w:kern w:val="0"/>
          <w:sz w:val="48"/>
          <w:szCs w:val="48"/>
        </w:rPr>
        <w:t>患登革熱的患者要多休息，補充</w:t>
      </w:r>
      <w:proofErr w:type="gramStart"/>
      <w:r w:rsidRPr="0035058E">
        <w:rPr>
          <w:rFonts w:ascii="標楷體" w:eastAsia="標楷體" w:hAnsi="標楷體" w:cs="新細明體"/>
          <w:kern w:val="0"/>
          <w:sz w:val="48"/>
          <w:szCs w:val="48"/>
        </w:rPr>
        <w:t>水份</w:t>
      </w:r>
      <w:proofErr w:type="gramEnd"/>
      <w:r w:rsidRPr="0035058E">
        <w:rPr>
          <w:rFonts w:ascii="標楷體" w:eastAsia="標楷體" w:hAnsi="標楷體" w:cs="新細明體"/>
          <w:kern w:val="0"/>
          <w:sz w:val="48"/>
          <w:szCs w:val="48"/>
        </w:rPr>
        <w:t>，與醫師充份合作遵照醫師的指示服藥，大約一個星期後就能逐漸康復，不會有後遺症。</w:t>
      </w:r>
      <w:r w:rsidRPr="0035058E">
        <w:rPr>
          <w:rFonts w:ascii="標楷體" w:eastAsia="標楷體" w:hAnsi="標楷體" w:cs="新細明體"/>
          <w:kern w:val="0"/>
          <w:sz w:val="48"/>
          <w:szCs w:val="48"/>
        </w:rPr>
        <w:br/>
      </w:r>
      <w:r w:rsidRPr="0035058E">
        <w:rPr>
          <w:rFonts w:ascii="標楷體" w:eastAsia="標楷體" w:hAnsi="標楷體" w:cs="新細明體"/>
          <w:kern w:val="0"/>
          <w:sz w:val="48"/>
          <w:szCs w:val="48"/>
        </w:rPr>
        <w:br/>
        <w:t>2.患者在生病</w:t>
      </w:r>
      <w:proofErr w:type="gramStart"/>
      <w:r w:rsidRPr="0035058E">
        <w:rPr>
          <w:rFonts w:ascii="標楷體" w:eastAsia="標楷體" w:hAnsi="標楷體" w:cs="新細明體"/>
          <w:kern w:val="0"/>
          <w:sz w:val="48"/>
          <w:szCs w:val="48"/>
        </w:rPr>
        <w:t>期間，</w:t>
      </w:r>
      <w:proofErr w:type="gramEnd"/>
      <w:r w:rsidRPr="0035058E">
        <w:rPr>
          <w:rFonts w:ascii="標楷體" w:eastAsia="標楷體" w:hAnsi="標楷體" w:cs="新細明體"/>
          <w:kern w:val="0"/>
          <w:sz w:val="48"/>
          <w:szCs w:val="48"/>
        </w:rPr>
        <w:t>若被病媒蚊叮到，會將病毒傳給病媒蚊，病媒</w:t>
      </w:r>
      <w:proofErr w:type="gramStart"/>
      <w:r w:rsidRPr="0035058E">
        <w:rPr>
          <w:rFonts w:ascii="標楷體" w:eastAsia="標楷體" w:hAnsi="標楷體" w:cs="新細明體"/>
          <w:kern w:val="0"/>
          <w:sz w:val="48"/>
          <w:szCs w:val="48"/>
        </w:rPr>
        <w:t>蚊再去叮</w:t>
      </w:r>
      <w:proofErr w:type="gramEnd"/>
      <w:r w:rsidRPr="0035058E">
        <w:rPr>
          <w:rFonts w:ascii="標楷體" w:eastAsia="標楷體" w:hAnsi="標楷體" w:cs="新細明體"/>
          <w:kern w:val="0"/>
          <w:sz w:val="48"/>
          <w:szCs w:val="48"/>
        </w:rPr>
        <w:t>咬</w:t>
      </w:r>
      <w:bookmarkStart w:id="0" w:name="_GoBack"/>
      <w:r w:rsidRPr="0035058E">
        <w:rPr>
          <w:rFonts w:ascii="標楷體" w:eastAsia="標楷體" w:hAnsi="標楷體" w:cs="新細明體"/>
          <w:kern w:val="0"/>
          <w:sz w:val="48"/>
          <w:szCs w:val="48"/>
        </w:rPr>
        <w:t>別人時，就會</w:t>
      </w:r>
      <w:proofErr w:type="gramStart"/>
      <w:r w:rsidRPr="0035058E">
        <w:rPr>
          <w:rFonts w:ascii="標楷體" w:eastAsia="標楷體" w:hAnsi="標楷體" w:cs="新細明體"/>
          <w:kern w:val="0"/>
          <w:sz w:val="48"/>
          <w:szCs w:val="48"/>
        </w:rPr>
        <w:t>把病傳給</w:t>
      </w:r>
      <w:proofErr w:type="gramEnd"/>
      <w:r w:rsidRPr="0035058E">
        <w:rPr>
          <w:rFonts w:ascii="標楷體" w:eastAsia="標楷體" w:hAnsi="標楷體" w:cs="新細明體"/>
          <w:kern w:val="0"/>
          <w:sz w:val="48"/>
          <w:szCs w:val="48"/>
        </w:rPr>
        <w:t>別人。為了不</w:t>
      </w:r>
      <w:proofErr w:type="gramStart"/>
      <w:r w:rsidRPr="0035058E">
        <w:rPr>
          <w:rFonts w:ascii="標楷體" w:eastAsia="標楷體" w:hAnsi="標楷體" w:cs="新細明體"/>
          <w:kern w:val="0"/>
          <w:sz w:val="48"/>
          <w:szCs w:val="48"/>
        </w:rPr>
        <w:t>使</w:t>
      </w:r>
      <w:bookmarkEnd w:id="0"/>
      <w:r w:rsidRPr="0035058E">
        <w:rPr>
          <w:rFonts w:ascii="標楷體" w:eastAsia="標楷體" w:hAnsi="標楷體" w:cs="新細明體"/>
          <w:kern w:val="0"/>
          <w:sz w:val="48"/>
          <w:szCs w:val="48"/>
        </w:rPr>
        <w:t>病再傳染</w:t>
      </w:r>
      <w:proofErr w:type="gramEnd"/>
      <w:r w:rsidRPr="0035058E">
        <w:rPr>
          <w:rFonts w:ascii="標楷體" w:eastAsia="標楷體" w:hAnsi="標楷體" w:cs="新細明體"/>
          <w:kern w:val="0"/>
          <w:sz w:val="48"/>
          <w:szCs w:val="48"/>
        </w:rPr>
        <w:t>別人，患者在生病期間臥床要掛蚊帳，而且要清理住家環境，不使病媒</w:t>
      </w:r>
      <w:proofErr w:type="gramStart"/>
      <w:r w:rsidRPr="0035058E">
        <w:rPr>
          <w:rFonts w:ascii="標楷體" w:eastAsia="標楷體" w:hAnsi="標楷體" w:cs="新細明體"/>
          <w:kern w:val="0"/>
          <w:sz w:val="48"/>
          <w:szCs w:val="48"/>
        </w:rPr>
        <w:t>蚊</w:t>
      </w:r>
      <w:proofErr w:type="gramEnd"/>
      <w:r w:rsidRPr="0035058E">
        <w:rPr>
          <w:rFonts w:ascii="標楷體" w:eastAsia="標楷體" w:hAnsi="標楷體" w:cs="新細明體"/>
          <w:kern w:val="0"/>
          <w:sz w:val="48"/>
          <w:szCs w:val="48"/>
        </w:rPr>
        <w:t>孳生。</w:t>
      </w:r>
      <w:r w:rsidRPr="0035058E">
        <w:rPr>
          <w:rFonts w:ascii="標楷體" w:eastAsia="標楷體" w:hAnsi="標楷體" w:cs="新細明體"/>
          <w:kern w:val="0"/>
          <w:sz w:val="48"/>
          <w:szCs w:val="48"/>
        </w:rPr>
        <w:br/>
      </w:r>
      <w:r w:rsidRPr="0035058E">
        <w:rPr>
          <w:rFonts w:ascii="標楷體" w:eastAsia="標楷體" w:hAnsi="標楷體" w:cs="新細明體"/>
          <w:kern w:val="0"/>
          <w:sz w:val="48"/>
          <w:szCs w:val="48"/>
        </w:rPr>
        <w:br/>
        <w:t>3.前往東南亞旅遊，返國後身體不適，應儘速就醫，交代旅遊行程，提供醫師診治參考，避免登革熱境外移入。</w:t>
      </w:r>
      <w:r w:rsidRPr="0035058E">
        <w:rPr>
          <w:rFonts w:ascii="標楷體" w:eastAsia="標楷體" w:hAnsi="標楷體" w:cs="新細明體"/>
          <w:kern w:val="0"/>
          <w:sz w:val="48"/>
          <w:szCs w:val="48"/>
        </w:rPr>
        <w:br/>
      </w:r>
      <w:r w:rsidRPr="0035058E">
        <w:rPr>
          <w:rFonts w:ascii="標楷體" w:eastAsia="標楷體" w:hAnsi="標楷體" w:cs="新細明體"/>
          <w:kern w:val="0"/>
          <w:sz w:val="48"/>
          <w:szCs w:val="48"/>
        </w:rPr>
        <w:br/>
        <w:t>4.醫師診治病人發現有疑似登革熱症狀</w:t>
      </w:r>
      <w:r w:rsidRPr="0035058E">
        <w:rPr>
          <w:rFonts w:ascii="標楷體" w:eastAsia="標楷體" w:hAnsi="標楷體" w:cs="新細明體"/>
          <w:kern w:val="0"/>
          <w:sz w:val="48"/>
          <w:szCs w:val="48"/>
        </w:rPr>
        <w:lastRenderedPageBreak/>
        <w:t>之病例，應儘速報告衛生單位，以便</w:t>
      </w:r>
      <w:proofErr w:type="gramStart"/>
      <w:r w:rsidRPr="0035058E">
        <w:rPr>
          <w:rFonts w:ascii="標楷體" w:eastAsia="標楷體" w:hAnsi="標楷體" w:cs="新細明體"/>
          <w:kern w:val="0"/>
          <w:sz w:val="48"/>
          <w:szCs w:val="48"/>
        </w:rPr>
        <w:t>採</w:t>
      </w:r>
      <w:proofErr w:type="gramEnd"/>
      <w:r w:rsidRPr="0035058E">
        <w:rPr>
          <w:rFonts w:ascii="標楷體" w:eastAsia="標楷體" w:hAnsi="標楷體" w:cs="新細明體"/>
          <w:kern w:val="0"/>
          <w:sz w:val="48"/>
          <w:szCs w:val="48"/>
        </w:rPr>
        <w:t>行緊急防治措施，避免危及家人、鄰居之健康。</w:t>
      </w:r>
    </w:p>
    <w:p w:rsidR="0035058E" w:rsidRPr="0035058E" w:rsidRDefault="0035058E" w:rsidP="0035058E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 w:val="48"/>
          <w:szCs w:val="48"/>
        </w:rPr>
      </w:pPr>
      <w:r w:rsidRPr="0035058E">
        <w:rPr>
          <w:rFonts w:ascii="標楷體" w:eastAsia="標楷體" w:hAnsi="標楷體" w:cs="新細明體"/>
          <w:kern w:val="0"/>
          <w:sz w:val="48"/>
          <w:szCs w:val="48"/>
        </w:rPr>
        <w:t>5.傳播登革熱的病媒蚊是埃及斑蚊及白線斑蚊。這兩種蚊子都是在白天吸血，吸血場所大多在屋內或野外陰暗處，如樹林或竹林內。</w:t>
      </w:r>
      <w:r w:rsidRPr="0035058E">
        <w:rPr>
          <w:rFonts w:ascii="標楷體" w:eastAsia="標楷體" w:hAnsi="標楷體" w:cs="新細明體"/>
          <w:kern w:val="0"/>
          <w:sz w:val="48"/>
          <w:szCs w:val="48"/>
        </w:rPr>
        <w:br/>
      </w:r>
      <w:r w:rsidRPr="0035058E">
        <w:rPr>
          <w:rFonts w:ascii="標楷體" w:eastAsia="標楷體" w:hAnsi="標楷體" w:cs="新細明體"/>
          <w:kern w:val="0"/>
          <w:sz w:val="48"/>
          <w:szCs w:val="48"/>
        </w:rPr>
        <w:br/>
        <w:t>6.病媒</w:t>
      </w:r>
      <w:proofErr w:type="gramStart"/>
      <w:r w:rsidRPr="0035058E">
        <w:rPr>
          <w:rFonts w:ascii="標楷體" w:eastAsia="標楷體" w:hAnsi="標楷體" w:cs="新細明體"/>
          <w:kern w:val="0"/>
          <w:sz w:val="48"/>
          <w:szCs w:val="48"/>
        </w:rPr>
        <w:t>蚊</w:t>
      </w:r>
      <w:proofErr w:type="gramEnd"/>
      <w:r w:rsidRPr="0035058E">
        <w:rPr>
          <w:rFonts w:ascii="標楷體" w:eastAsia="標楷體" w:hAnsi="標楷體" w:cs="新細明體"/>
          <w:kern w:val="0"/>
          <w:sz w:val="48"/>
          <w:szCs w:val="48"/>
        </w:rPr>
        <w:t>孳生的場所為家屋內外或家屋</w:t>
      </w:r>
      <w:proofErr w:type="gramStart"/>
      <w:r w:rsidRPr="0035058E">
        <w:rPr>
          <w:rFonts w:ascii="標楷體" w:eastAsia="標楷體" w:hAnsi="標楷體" w:cs="新細明體"/>
          <w:kern w:val="0"/>
          <w:sz w:val="48"/>
          <w:szCs w:val="48"/>
        </w:rPr>
        <w:t>附近盛</w:t>
      </w:r>
      <w:proofErr w:type="gramEnd"/>
      <w:r w:rsidRPr="0035058E">
        <w:rPr>
          <w:rFonts w:ascii="標楷體" w:eastAsia="標楷體" w:hAnsi="標楷體" w:cs="新細明體"/>
          <w:kern w:val="0"/>
          <w:sz w:val="48"/>
          <w:szCs w:val="48"/>
        </w:rPr>
        <w:t>水之各種容器，比如水缸、水甕、鐵桶、木桶、塑膠桶、水泥槽、廢輪胎、花瓶、花盤、空罐、破瓶等人工容器。及樹洞、</w:t>
      </w:r>
      <w:proofErr w:type="gramStart"/>
      <w:r w:rsidRPr="0035058E">
        <w:rPr>
          <w:rFonts w:ascii="標楷體" w:eastAsia="標楷體" w:hAnsi="標楷體" w:cs="新細明體"/>
          <w:kern w:val="0"/>
          <w:sz w:val="48"/>
          <w:szCs w:val="48"/>
        </w:rPr>
        <w:t>竹洞</w:t>
      </w:r>
      <w:proofErr w:type="gramEnd"/>
      <w:r w:rsidRPr="0035058E">
        <w:rPr>
          <w:rFonts w:ascii="標楷體" w:eastAsia="標楷體" w:hAnsi="標楷體" w:cs="新細明體"/>
          <w:kern w:val="0"/>
          <w:sz w:val="48"/>
          <w:szCs w:val="48"/>
        </w:rPr>
        <w:t>、屋簷、排水溝等。</w:t>
      </w:r>
      <w:r w:rsidRPr="0035058E">
        <w:rPr>
          <w:rFonts w:ascii="標楷體" w:eastAsia="標楷體" w:hAnsi="標楷體" w:cs="新細明體"/>
          <w:kern w:val="0"/>
          <w:sz w:val="48"/>
          <w:szCs w:val="48"/>
        </w:rPr>
        <w:br/>
      </w:r>
      <w:r w:rsidRPr="0035058E">
        <w:rPr>
          <w:rFonts w:ascii="標楷體" w:eastAsia="標楷體" w:hAnsi="標楷體" w:cs="新細明體"/>
          <w:kern w:val="0"/>
          <w:sz w:val="48"/>
          <w:szCs w:val="48"/>
        </w:rPr>
        <w:br/>
        <w:t>7.清除孳生源為將上述病媒蚊的孳生場所清除乾淨，不需要的容器去掉，必須盛水的容器比如花瓶、水缸等，至少每週</w:t>
      </w:r>
      <w:proofErr w:type="gramStart"/>
      <w:r w:rsidRPr="0035058E">
        <w:rPr>
          <w:rFonts w:ascii="標楷體" w:eastAsia="標楷體" w:hAnsi="標楷體" w:cs="新細明體"/>
          <w:kern w:val="0"/>
          <w:sz w:val="48"/>
          <w:szCs w:val="48"/>
        </w:rPr>
        <w:t>要倒棄一次</w:t>
      </w:r>
      <w:proofErr w:type="gramEnd"/>
      <w:r w:rsidRPr="0035058E">
        <w:rPr>
          <w:rFonts w:ascii="標楷體" w:eastAsia="標楷體" w:hAnsi="標楷體" w:cs="新細明體"/>
          <w:kern w:val="0"/>
          <w:sz w:val="48"/>
          <w:szCs w:val="48"/>
        </w:rPr>
        <w:t>，以便清洗。清洗時必須</w:t>
      </w:r>
      <w:r w:rsidRPr="0035058E">
        <w:rPr>
          <w:rFonts w:ascii="標楷體" w:eastAsia="標楷體" w:hAnsi="標楷體" w:cs="新細明體"/>
          <w:kern w:val="0"/>
          <w:sz w:val="48"/>
          <w:szCs w:val="48"/>
        </w:rPr>
        <w:lastRenderedPageBreak/>
        <w:t>用刷子將內壁用力刷洗，才能將病媒蚊的卵洗淨。</w:t>
      </w:r>
      <w:r w:rsidRPr="0035058E">
        <w:rPr>
          <w:rFonts w:ascii="標楷體" w:eastAsia="標楷體" w:hAnsi="標楷體" w:cs="新細明體"/>
          <w:kern w:val="0"/>
          <w:sz w:val="48"/>
          <w:szCs w:val="48"/>
        </w:rPr>
        <w:br/>
      </w:r>
      <w:r w:rsidRPr="0035058E">
        <w:rPr>
          <w:rFonts w:ascii="標楷體" w:eastAsia="標楷體" w:hAnsi="標楷體" w:cs="新細明體"/>
          <w:kern w:val="0"/>
          <w:sz w:val="48"/>
          <w:szCs w:val="48"/>
        </w:rPr>
        <w:br/>
        <w:t>8.室內外容易積水地方都是蚊子孳生的場所，應徹底清除，並保持</w:t>
      </w:r>
      <w:proofErr w:type="gramStart"/>
      <w:r w:rsidRPr="0035058E">
        <w:rPr>
          <w:rFonts w:ascii="標楷體" w:eastAsia="標楷體" w:hAnsi="標楷體" w:cs="新細明體"/>
          <w:kern w:val="0"/>
          <w:sz w:val="48"/>
          <w:szCs w:val="48"/>
        </w:rPr>
        <w:t>乾燥，室內外勿</w:t>
      </w:r>
      <w:proofErr w:type="gramEnd"/>
      <w:r w:rsidRPr="0035058E">
        <w:rPr>
          <w:rFonts w:ascii="標楷體" w:eastAsia="標楷體" w:hAnsi="標楷體" w:cs="新細明體"/>
          <w:kern w:val="0"/>
          <w:sz w:val="48"/>
          <w:szCs w:val="48"/>
        </w:rPr>
        <w:t>堆積雜物，以免蚊子藏匿。注意您的家中及周圍環境，消除蚊蟲孳生場所如地下室有積水，請</w:t>
      </w:r>
      <w:proofErr w:type="gramStart"/>
      <w:r w:rsidRPr="0035058E">
        <w:rPr>
          <w:rFonts w:ascii="標楷體" w:eastAsia="標楷體" w:hAnsi="標楷體" w:cs="新細明體"/>
          <w:kern w:val="0"/>
          <w:sz w:val="48"/>
          <w:szCs w:val="48"/>
        </w:rPr>
        <w:t>投置亞培松或陶斯松</w:t>
      </w:r>
      <w:proofErr w:type="gramEnd"/>
      <w:r w:rsidRPr="0035058E">
        <w:rPr>
          <w:rFonts w:ascii="標楷體" w:eastAsia="標楷體" w:hAnsi="標楷體" w:cs="新細明體"/>
          <w:kern w:val="0"/>
          <w:sz w:val="48"/>
          <w:szCs w:val="48"/>
        </w:rPr>
        <w:t>其中或抽水排空，避免病媒</w:t>
      </w:r>
      <w:proofErr w:type="gramStart"/>
      <w:r w:rsidRPr="0035058E">
        <w:rPr>
          <w:rFonts w:ascii="標楷體" w:eastAsia="標楷體" w:hAnsi="標楷體" w:cs="新細明體"/>
          <w:kern w:val="0"/>
          <w:sz w:val="48"/>
          <w:szCs w:val="48"/>
        </w:rPr>
        <w:t>蚊</w:t>
      </w:r>
      <w:proofErr w:type="gramEnd"/>
      <w:r w:rsidRPr="0035058E">
        <w:rPr>
          <w:rFonts w:ascii="標楷體" w:eastAsia="標楷體" w:hAnsi="標楷體" w:cs="新細明體"/>
          <w:kern w:val="0"/>
          <w:sz w:val="48"/>
          <w:szCs w:val="48"/>
        </w:rPr>
        <w:t>孳生。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3675"/>
      </w:tblGrid>
      <w:tr w:rsidR="0035058E" w:rsidRPr="0035058E" w:rsidTr="003505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058E" w:rsidRPr="0035058E" w:rsidRDefault="0035058E" w:rsidP="0035058E">
            <w:pPr>
              <w:widowControl/>
              <w:rPr>
                <w:rFonts w:ascii="新細明體" w:eastAsia="新細明體" w:hAnsi="新細明體" w:cs="新細明體"/>
                <w:kern w:val="0"/>
                <w:sz w:val="48"/>
                <w:szCs w:val="48"/>
              </w:rPr>
            </w:pPr>
            <w:r w:rsidRPr="0035058E">
              <w:rPr>
                <w:rFonts w:ascii="標楷體" w:eastAsia="標楷體" w:hAnsi="標楷體" w:cs="新細明體"/>
                <w:noProof/>
                <w:kern w:val="0"/>
                <w:sz w:val="48"/>
                <w:szCs w:val="48"/>
              </w:rPr>
              <w:drawing>
                <wp:inline distT="0" distB="0" distL="0" distR="0" wp14:anchorId="5BBF7850" wp14:editId="62E80491">
                  <wp:extent cx="304800" cy="314325"/>
                  <wp:effectExtent l="0" t="0" r="0" b="9525"/>
                  <wp:docPr id="31" name="圖片 31" descr="http://tsw.hhups.tp.edu.tw/tyhsuan/dot/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tsw.hhups.tp.edu.tw/tyhsuan/dot/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5058E" w:rsidRPr="0035058E" w:rsidRDefault="0035058E" w:rsidP="0035058E">
            <w:pPr>
              <w:widowControl/>
              <w:rPr>
                <w:rFonts w:ascii="新細明體" w:eastAsia="新細明體" w:hAnsi="新細明體" w:cs="新細明體"/>
                <w:kern w:val="0"/>
                <w:sz w:val="48"/>
                <w:szCs w:val="48"/>
              </w:rPr>
            </w:pPr>
            <w:r w:rsidRPr="0035058E">
              <w:rPr>
                <w:rFonts w:ascii="標楷體" w:eastAsia="標楷體" w:hAnsi="標楷體" w:cs="新細明體"/>
                <w:kern w:val="0"/>
                <w:sz w:val="48"/>
                <w:szCs w:val="48"/>
              </w:rPr>
              <w:t>如何防治登革熱?</w:t>
            </w:r>
          </w:p>
        </w:tc>
      </w:tr>
    </w:tbl>
    <w:p w:rsidR="0035058E" w:rsidRPr="0035058E" w:rsidRDefault="0035058E" w:rsidP="0035058E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5058E">
        <w:rPr>
          <w:rFonts w:ascii="標楷體" w:eastAsia="標楷體" w:hAnsi="標楷體" w:cs="新細明體"/>
          <w:kern w:val="0"/>
          <w:sz w:val="48"/>
          <w:szCs w:val="48"/>
        </w:rPr>
        <w:t>1.應避免白天被蚊蟲叮咬：裝設紗窗、紗門。</w:t>
      </w:r>
      <w:r w:rsidRPr="0035058E">
        <w:rPr>
          <w:rFonts w:ascii="標楷體" w:eastAsia="標楷體" w:hAnsi="標楷體" w:cs="新細明體"/>
          <w:kern w:val="0"/>
          <w:sz w:val="48"/>
          <w:szCs w:val="48"/>
        </w:rPr>
        <w:br/>
      </w:r>
      <w:r w:rsidRPr="0035058E">
        <w:rPr>
          <w:rFonts w:ascii="標楷體" w:eastAsia="標楷體" w:hAnsi="標楷體" w:cs="新細明體"/>
          <w:kern w:val="0"/>
          <w:sz w:val="48"/>
          <w:szCs w:val="48"/>
        </w:rPr>
        <w:br/>
        <w:t>2.登革熱流行</w:t>
      </w:r>
      <w:proofErr w:type="gramStart"/>
      <w:r w:rsidRPr="0035058E">
        <w:rPr>
          <w:rFonts w:ascii="標楷體" w:eastAsia="標楷體" w:hAnsi="標楷體" w:cs="新細明體"/>
          <w:kern w:val="0"/>
          <w:sz w:val="48"/>
          <w:szCs w:val="48"/>
        </w:rPr>
        <w:t>期間，</w:t>
      </w:r>
      <w:proofErr w:type="gramEnd"/>
      <w:r w:rsidRPr="0035058E">
        <w:rPr>
          <w:rFonts w:ascii="標楷體" w:eastAsia="標楷體" w:hAnsi="標楷體" w:cs="新細明體"/>
          <w:kern w:val="0"/>
          <w:sz w:val="48"/>
          <w:szCs w:val="48"/>
        </w:rPr>
        <w:t>睡覺時應掛蚊帳。</w:t>
      </w:r>
      <w:r w:rsidRPr="0035058E">
        <w:rPr>
          <w:rFonts w:ascii="標楷體" w:eastAsia="標楷體" w:hAnsi="標楷體" w:cs="新細明體"/>
          <w:kern w:val="0"/>
          <w:sz w:val="48"/>
          <w:szCs w:val="48"/>
        </w:rPr>
        <w:br/>
      </w:r>
      <w:r w:rsidRPr="0035058E">
        <w:rPr>
          <w:rFonts w:ascii="標楷體" w:eastAsia="標楷體" w:hAnsi="標楷體" w:cs="新細明體"/>
          <w:kern w:val="0"/>
          <w:sz w:val="48"/>
          <w:szCs w:val="48"/>
        </w:rPr>
        <w:br/>
        <w:t>3.應選購環境保護署登記合格之環境衛生用藥，於家庭陰暗處噴灑，非必要時不使用殺蟲劑。</w:t>
      </w:r>
      <w:r w:rsidRPr="0035058E">
        <w:rPr>
          <w:rFonts w:ascii="標楷體" w:eastAsia="標楷體" w:hAnsi="標楷體" w:cs="新細明體"/>
          <w:kern w:val="0"/>
          <w:sz w:val="48"/>
          <w:szCs w:val="48"/>
        </w:rPr>
        <w:br/>
      </w:r>
      <w:r w:rsidRPr="0035058E">
        <w:rPr>
          <w:rFonts w:ascii="標楷體" w:eastAsia="標楷體" w:hAnsi="標楷體" w:cs="新細明體"/>
          <w:kern w:val="0"/>
          <w:sz w:val="48"/>
          <w:szCs w:val="48"/>
        </w:rPr>
        <w:lastRenderedPageBreak/>
        <w:br/>
        <w:t>4.白天室內陰暗處可使用</w:t>
      </w:r>
      <w:proofErr w:type="gramStart"/>
      <w:r w:rsidRPr="0035058E">
        <w:rPr>
          <w:rFonts w:ascii="標楷體" w:eastAsia="標楷體" w:hAnsi="標楷體" w:cs="新細明體"/>
          <w:kern w:val="0"/>
          <w:sz w:val="48"/>
          <w:szCs w:val="48"/>
        </w:rPr>
        <w:t>捕蚊燈滅</w:t>
      </w:r>
      <w:proofErr w:type="gramEnd"/>
      <w:r w:rsidRPr="0035058E">
        <w:rPr>
          <w:rFonts w:ascii="標楷體" w:eastAsia="標楷體" w:hAnsi="標楷體" w:cs="新細明體"/>
          <w:kern w:val="0"/>
          <w:sz w:val="48"/>
          <w:szCs w:val="48"/>
        </w:rPr>
        <w:t>蚊。</w:t>
      </w:r>
      <w:r w:rsidRPr="0035058E">
        <w:rPr>
          <w:rFonts w:ascii="標楷體" w:eastAsia="標楷體" w:hAnsi="標楷體" w:cs="新細明體"/>
          <w:kern w:val="0"/>
          <w:sz w:val="48"/>
          <w:szCs w:val="48"/>
        </w:rPr>
        <w:br/>
      </w:r>
      <w:r w:rsidRPr="0035058E">
        <w:rPr>
          <w:rFonts w:ascii="標楷體" w:eastAsia="標楷體" w:hAnsi="標楷體" w:cs="新細明體"/>
          <w:kern w:val="0"/>
          <w:sz w:val="48"/>
          <w:szCs w:val="48"/>
        </w:rPr>
        <w:br/>
        <w:t>5.清除積水容器，杜絕病媒</w:t>
      </w:r>
      <w:proofErr w:type="gramStart"/>
      <w:r w:rsidRPr="0035058E">
        <w:rPr>
          <w:rFonts w:ascii="標楷體" w:eastAsia="標楷體" w:hAnsi="標楷體" w:cs="新細明體"/>
          <w:kern w:val="0"/>
          <w:sz w:val="48"/>
          <w:szCs w:val="48"/>
        </w:rPr>
        <w:t>蚊</w:t>
      </w:r>
      <w:proofErr w:type="gramEnd"/>
      <w:r w:rsidRPr="0035058E">
        <w:rPr>
          <w:rFonts w:ascii="標楷體" w:eastAsia="標楷體" w:hAnsi="標楷體" w:cs="新細明體"/>
          <w:kern w:val="0"/>
          <w:sz w:val="48"/>
          <w:szCs w:val="48"/>
        </w:rPr>
        <w:t>孳生，是防治登革熱的根本方法，撲滅蚊子就沒有登革熱。</w:t>
      </w:r>
      <w:r w:rsidRPr="0035058E">
        <w:rPr>
          <w:rFonts w:ascii="標楷體" w:eastAsia="標楷體" w:hAnsi="標楷體" w:cs="新細明體"/>
          <w:kern w:val="0"/>
          <w:sz w:val="48"/>
          <w:szCs w:val="48"/>
        </w:rPr>
        <w:br/>
        <w:t>  室內孳生源：冰箱底盤、花瓶、水生植物容器、水槽、貯水缸，每週清洗、換水。</w:t>
      </w:r>
      <w:r w:rsidRPr="0035058E">
        <w:rPr>
          <w:rFonts w:ascii="標楷體" w:eastAsia="標楷體" w:hAnsi="標楷體" w:cs="新細明體"/>
          <w:kern w:val="0"/>
          <w:sz w:val="48"/>
          <w:szCs w:val="48"/>
        </w:rPr>
        <w:br/>
        <w:t>  室外孳生源：</w:t>
      </w:r>
      <w:proofErr w:type="gramStart"/>
      <w:r w:rsidRPr="0035058E">
        <w:rPr>
          <w:rFonts w:ascii="標楷體" w:eastAsia="標楷體" w:hAnsi="標楷體" w:cs="新細明體"/>
          <w:kern w:val="0"/>
          <w:sz w:val="48"/>
          <w:szCs w:val="48"/>
        </w:rPr>
        <w:t>廢輸胎</w:t>
      </w:r>
      <w:proofErr w:type="gramEnd"/>
      <w:r w:rsidRPr="0035058E">
        <w:rPr>
          <w:rFonts w:ascii="標楷體" w:eastAsia="標楷體" w:hAnsi="標楷體" w:cs="新細明體"/>
          <w:kern w:val="0"/>
          <w:sz w:val="48"/>
          <w:szCs w:val="48"/>
        </w:rPr>
        <w:t>、花盆、空罐。</w:t>
      </w:r>
      <w:r w:rsidRPr="0035058E">
        <w:rPr>
          <w:rFonts w:ascii="標楷體" w:eastAsia="標楷體" w:hAnsi="標楷體" w:cs="新細明體"/>
          <w:kern w:val="0"/>
          <w:sz w:val="48"/>
          <w:szCs w:val="48"/>
        </w:rPr>
        <w:br/>
        <w:t xml:space="preserve">　清除後，交清潔隊運走或通知環</w:t>
      </w:r>
      <w:r w:rsidRPr="0035058E">
        <w:rPr>
          <w:rFonts w:ascii="標楷體" w:eastAsia="標楷體" w:hAnsi="標楷體" w:cs="新細明體"/>
          <w:kern w:val="0"/>
          <w:szCs w:val="24"/>
        </w:rPr>
        <w:t>保局處理。</w:t>
      </w:r>
    </w:p>
    <w:p w:rsidR="0035058E" w:rsidRPr="0035058E" w:rsidRDefault="0035058E">
      <w:pPr>
        <w:widowControl/>
        <w:rPr>
          <w:sz w:val="96"/>
          <w:szCs w:val="96"/>
        </w:rPr>
      </w:pPr>
    </w:p>
    <w:p w:rsidR="0003354E" w:rsidRPr="000B72D3" w:rsidRDefault="000B72D3">
      <w:pPr>
        <w:rPr>
          <w:sz w:val="96"/>
          <w:szCs w:val="96"/>
        </w:rPr>
      </w:pPr>
      <w:r w:rsidRPr="000B72D3">
        <w:rPr>
          <w:rFonts w:hint="eastAsia"/>
          <w:sz w:val="96"/>
          <w:szCs w:val="96"/>
        </w:rPr>
        <w:t xml:space="preserve">                                          </w:t>
      </w:r>
    </w:p>
    <w:sectPr w:rsidR="0003354E" w:rsidRPr="000B72D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2D3"/>
    <w:rsid w:val="0003354E"/>
    <w:rsid w:val="000B72D3"/>
    <w:rsid w:val="001D2F2F"/>
    <w:rsid w:val="0035058E"/>
    <w:rsid w:val="005F32E9"/>
    <w:rsid w:val="00697D3D"/>
    <w:rsid w:val="006F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FE0553-1D7A-47BD-A1A4-236C9AEA3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2F5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F2F5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3">
    <w:name w:val="TOC Heading"/>
    <w:basedOn w:val="1"/>
    <w:next w:val="a"/>
    <w:uiPriority w:val="39"/>
    <w:unhideWhenUsed/>
    <w:qFormat/>
    <w:rsid w:val="006F2F5E"/>
    <w:pPr>
      <w:keepLines/>
      <w:widowControl/>
      <w:spacing w:before="240" w:after="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6F2F5E"/>
    <w:pPr>
      <w:widowControl/>
      <w:spacing w:after="100" w:line="259" w:lineRule="auto"/>
      <w:ind w:left="220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6F2F5E"/>
    <w:pPr>
      <w:widowControl/>
      <w:spacing w:after="100" w:line="259" w:lineRule="auto"/>
    </w:pPr>
    <w:rPr>
      <w:rFonts w:cs="Times New Roman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rsid w:val="006F2F5E"/>
    <w:pPr>
      <w:widowControl/>
      <w:spacing w:after="100" w:line="259" w:lineRule="auto"/>
      <w:ind w:left="440"/>
    </w:pPr>
    <w:rPr>
      <w:rFonts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B82C4-5042-47A1-8FBA-CD29D1EFF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3</cp:revision>
  <dcterms:created xsi:type="dcterms:W3CDTF">2015-09-22T06:31:00Z</dcterms:created>
  <dcterms:modified xsi:type="dcterms:W3CDTF">2015-09-22T07:03:00Z</dcterms:modified>
</cp:coreProperties>
</file>