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1211"/>
        <w:tblW w:w="10330" w:type="dxa"/>
        <w:tblLook w:val="04A0" w:firstRow="1" w:lastRow="0" w:firstColumn="1" w:lastColumn="0" w:noHBand="0" w:noVBand="1"/>
      </w:tblPr>
      <w:tblGrid>
        <w:gridCol w:w="10330"/>
      </w:tblGrid>
      <w:tr w:rsidR="00DB3089" w:rsidTr="00DB3089">
        <w:trPr>
          <w:trHeight w:val="2163"/>
        </w:trPr>
        <w:tc>
          <w:tcPr>
            <w:tcW w:w="10330" w:type="dxa"/>
          </w:tcPr>
          <w:p w:rsidR="00DB3089" w:rsidRDefault="00DB3089" w:rsidP="00DB3089">
            <w:pPr>
              <w:jc w:val="center"/>
              <w:rPr>
                <w:rFonts w:hint="eastAsia"/>
                <w:sz w:val="44"/>
                <w:szCs w:val="44"/>
              </w:rPr>
            </w:pPr>
            <w:r w:rsidRPr="00DB3089">
              <w:rPr>
                <w:rFonts w:hint="eastAsia"/>
                <w:sz w:val="44"/>
                <w:szCs w:val="44"/>
              </w:rPr>
              <w:t>班級</w:t>
            </w:r>
            <w:r w:rsidRPr="00DB3089">
              <w:rPr>
                <w:rFonts w:hint="eastAsia"/>
                <w:sz w:val="44"/>
                <w:szCs w:val="44"/>
              </w:rPr>
              <w:t xml:space="preserve">:5  </w:t>
            </w:r>
            <w:r w:rsidRPr="00DB3089">
              <w:rPr>
                <w:rFonts w:hint="eastAsia"/>
                <w:sz w:val="44"/>
                <w:szCs w:val="44"/>
              </w:rPr>
              <w:t>組別</w:t>
            </w:r>
            <w:r w:rsidRPr="00DB3089">
              <w:rPr>
                <w:rFonts w:hint="eastAsia"/>
                <w:sz w:val="44"/>
                <w:szCs w:val="44"/>
              </w:rPr>
              <w:t xml:space="preserve">:6  </w:t>
            </w:r>
            <w:r w:rsidRPr="00DB3089">
              <w:rPr>
                <w:rFonts w:hint="eastAsia"/>
                <w:sz w:val="44"/>
                <w:szCs w:val="44"/>
              </w:rPr>
              <w:t>林佳蓉</w:t>
            </w:r>
            <w:r>
              <w:rPr>
                <w:rFonts w:hint="eastAsia"/>
                <w:sz w:val="44"/>
                <w:szCs w:val="44"/>
              </w:rPr>
              <w:t xml:space="preserve"> 20</w:t>
            </w:r>
            <w:r>
              <w:rPr>
                <w:rFonts w:hint="eastAsia"/>
                <w:sz w:val="44"/>
                <w:szCs w:val="44"/>
              </w:rPr>
              <w:t>號</w:t>
            </w:r>
          </w:p>
          <w:p w:rsidR="00DB3089" w:rsidRDefault="00DB3089" w:rsidP="00DB3089">
            <w:pPr>
              <w:rPr>
                <w:rFonts w:hint="eastAsia"/>
                <w:sz w:val="44"/>
                <w:szCs w:val="44"/>
              </w:rPr>
            </w:pPr>
          </w:p>
          <w:p w:rsidR="00DB3089" w:rsidRDefault="00DB3089" w:rsidP="00DB3089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網站名稱</w:t>
            </w:r>
            <w:r>
              <w:rPr>
                <w:rFonts w:hint="eastAsia"/>
                <w:sz w:val="44"/>
                <w:szCs w:val="44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DB3089">
              <w:rPr>
                <w:rFonts w:hint="eastAsia"/>
                <w:sz w:val="40"/>
                <w:szCs w:val="40"/>
              </w:rPr>
              <w:t>[</w:t>
            </w:r>
            <w:r w:rsidRPr="00DB3089">
              <w:rPr>
                <w:rFonts w:hint="eastAsia"/>
                <w:sz w:val="40"/>
                <w:szCs w:val="40"/>
              </w:rPr>
              <w:t>歷史回想</w:t>
            </w:r>
            <w:r w:rsidRPr="00DB3089">
              <w:rPr>
                <w:rFonts w:hint="eastAsia"/>
                <w:sz w:val="40"/>
                <w:szCs w:val="40"/>
              </w:rPr>
              <w:t>]</w:t>
            </w:r>
            <w:r w:rsidRPr="00DB3089">
              <w:rPr>
                <w:rFonts w:hint="eastAsia"/>
                <w:sz w:val="40"/>
                <w:szCs w:val="40"/>
              </w:rPr>
              <w:t>．日本殖民統治下，台灣教育制度的回顧</w:t>
            </w:r>
          </w:p>
        </w:tc>
      </w:tr>
      <w:tr w:rsidR="00DB3089" w:rsidTr="00DB3089">
        <w:trPr>
          <w:trHeight w:val="2163"/>
        </w:trPr>
        <w:tc>
          <w:tcPr>
            <w:tcW w:w="10330" w:type="dxa"/>
          </w:tcPr>
          <w:p w:rsidR="00DB3089" w:rsidRDefault="00DB3089" w:rsidP="00DB3089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網址</w:t>
            </w:r>
            <w:r>
              <w:rPr>
                <w:rFonts w:hint="eastAsia"/>
                <w:sz w:val="44"/>
                <w:szCs w:val="44"/>
              </w:rPr>
              <w:t>:</w:t>
            </w:r>
            <w:r>
              <w:t xml:space="preserve"> </w:t>
            </w:r>
            <w:r w:rsidRPr="00DB3089">
              <w:rPr>
                <w:sz w:val="44"/>
                <w:szCs w:val="44"/>
              </w:rPr>
              <w:t>http://www.tonyhuang39.com/tony0562/tony0562.html</w:t>
            </w:r>
          </w:p>
          <w:p w:rsidR="00DB3089" w:rsidRDefault="00DB3089" w:rsidP="00DB3089">
            <w:pPr>
              <w:rPr>
                <w:sz w:val="44"/>
                <w:szCs w:val="44"/>
              </w:rPr>
            </w:pPr>
          </w:p>
        </w:tc>
      </w:tr>
      <w:tr w:rsidR="00DB3089" w:rsidRPr="00DB3089" w:rsidTr="00DB3089">
        <w:trPr>
          <w:trHeight w:val="2163"/>
        </w:trPr>
        <w:tc>
          <w:tcPr>
            <w:tcW w:w="10330" w:type="dxa"/>
          </w:tcPr>
          <w:p w:rsidR="00DB3089" w:rsidRDefault="00DB3089" w:rsidP="00DB3089">
            <w:pPr>
              <w:rPr>
                <w:sz w:val="40"/>
                <w:szCs w:val="40"/>
              </w:rPr>
            </w:pPr>
            <w:r w:rsidRPr="00DB3089">
              <w:rPr>
                <w:rFonts w:hint="eastAsia"/>
                <w:sz w:val="40"/>
                <w:szCs w:val="40"/>
              </w:rPr>
              <w:t>內容</w:t>
            </w:r>
            <w:r w:rsidRPr="00DB3089">
              <w:rPr>
                <w:rFonts w:hint="eastAsia"/>
                <w:sz w:val="40"/>
                <w:szCs w:val="40"/>
              </w:rPr>
              <w:t>: 1897</w:t>
            </w:r>
            <w:r w:rsidRPr="00DB3089">
              <w:rPr>
                <w:rFonts w:hint="eastAsia"/>
                <w:sz w:val="40"/>
                <w:szCs w:val="40"/>
              </w:rPr>
              <w:t>年</w:t>
            </w:r>
            <w:r>
              <w:rPr>
                <w:rFonts w:hint="eastAsia"/>
                <w:sz w:val="40"/>
                <w:szCs w:val="40"/>
              </w:rPr>
              <w:t>，</w:t>
            </w:r>
            <w:r w:rsidRPr="00DB3089">
              <w:rPr>
                <w:rFonts w:hint="eastAsia"/>
                <w:sz w:val="40"/>
                <w:szCs w:val="40"/>
              </w:rPr>
              <w:t>日本在各地增設</w:t>
            </w:r>
            <w:r w:rsidRPr="00DB3089">
              <w:rPr>
                <w:rFonts w:hint="eastAsia"/>
                <w:sz w:val="40"/>
                <w:szCs w:val="40"/>
              </w:rPr>
              <w:t>14</w:t>
            </w:r>
            <w:r w:rsidRPr="00DB3089">
              <w:rPr>
                <w:rFonts w:hint="eastAsia"/>
                <w:sz w:val="40"/>
                <w:szCs w:val="40"/>
              </w:rPr>
              <w:t>所國語傳習所。</w:t>
            </w:r>
            <w:r w:rsidRPr="00DB3089">
              <w:rPr>
                <w:rFonts w:hint="eastAsia"/>
                <w:sz w:val="40"/>
                <w:szCs w:val="40"/>
              </w:rPr>
              <w:t>1898</w:t>
            </w:r>
            <w:r w:rsidRPr="00DB3089">
              <w:rPr>
                <w:rFonts w:hint="eastAsia"/>
                <w:sz w:val="40"/>
                <w:szCs w:val="40"/>
              </w:rPr>
              <w:t>年（明治</w:t>
            </w:r>
            <w:r w:rsidRPr="00DB3089">
              <w:rPr>
                <w:rFonts w:hint="eastAsia"/>
                <w:sz w:val="40"/>
                <w:szCs w:val="40"/>
              </w:rPr>
              <w:t>31</w:t>
            </w:r>
            <w:r w:rsidRPr="00DB3089">
              <w:rPr>
                <w:rFonts w:hint="eastAsia"/>
                <w:sz w:val="40"/>
                <w:szCs w:val="40"/>
              </w:rPr>
              <w:t>年），</w:t>
            </w:r>
            <w:r w:rsidRPr="00DB3089">
              <w:rPr>
                <w:rFonts w:hint="eastAsia"/>
                <w:sz w:val="40"/>
                <w:szCs w:val="40"/>
              </w:rPr>
              <w:t>總督府將</w:t>
            </w:r>
            <w:r w:rsidRPr="00DB3089">
              <w:rPr>
                <w:rFonts w:hint="eastAsia"/>
                <w:sz w:val="40"/>
                <w:szCs w:val="40"/>
              </w:rPr>
              <w:t xml:space="preserve"> </w:t>
            </w:r>
            <w:r w:rsidRPr="00DB3089">
              <w:rPr>
                <w:rFonts w:hint="eastAsia"/>
                <w:sz w:val="40"/>
                <w:szCs w:val="40"/>
              </w:rPr>
              <w:t>「國語傳習所」改名為「公學校」（相當於現在的小學），專供台灣人就讀。日本人的子弟則進入「小學校」就讀</w:t>
            </w:r>
            <w:r w:rsidRPr="00DB3089">
              <w:rPr>
                <w:rFonts w:hint="eastAsia"/>
                <w:sz w:val="40"/>
                <w:szCs w:val="40"/>
              </w:rPr>
              <w:t>。</w:t>
            </w:r>
          </w:p>
          <w:p w:rsidR="0013149D" w:rsidRPr="00DB3089" w:rsidRDefault="0013149D" w:rsidP="00DB3089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>
                  <wp:extent cx="2167128" cy="1572768"/>
                  <wp:effectExtent l="0" t="0" r="508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080319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B3089" w:rsidRPr="00DB3089" w:rsidRDefault="00DB3089" w:rsidP="00DB3089">
            <w:pPr>
              <w:rPr>
                <w:rFonts w:hint="eastAsia"/>
                <w:sz w:val="40"/>
                <w:szCs w:val="40"/>
              </w:rPr>
            </w:pPr>
            <w:r w:rsidRPr="00DB3089">
              <w:rPr>
                <w:rFonts w:hint="eastAsia"/>
                <w:sz w:val="40"/>
                <w:szCs w:val="40"/>
              </w:rPr>
              <w:t>這種台人、日人隔離就學的教育措施，總督府是基於台灣納入日本領土時間不久，台灣人不熟悉日語，因此採取權宜的隔離教育。「公學校」、「小學校」使用的課本教材</w:t>
            </w:r>
            <w:r w:rsidRPr="00DB3089">
              <w:rPr>
                <w:rFonts w:hint="eastAsia"/>
                <w:sz w:val="40"/>
                <w:szCs w:val="40"/>
              </w:rPr>
              <w:t xml:space="preserve"> </w:t>
            </w:r>
            <w:r w:rsidRPr="00DB3089">
              <w:rPr>
                <w:rFonts w:hint="eastAsia"/>
                <w:sz w:val="40"/>
                <w:szCs w:val="40"/>
              </w:rPr>
              <w:t>不同，「公學校」的教材較淺顯，內容不如「小學校」。雖是權宜的措施，卻形成台人與人日之間教育的差別待遇。日本人就讀的小學校獲得官方提供較佳的教學資源，形成日</w:t>
            </w:r>
            <w:r w:rsidRPr="00DB3089">
              <w:rPr>
                <w:rFonts w:hint="eastAsia"/>
                <w:sz w:val="40"/>
                <w:szCs w:val="40"/>
              </w:rPr>
              <w:lastRenderedPageBreak/>
              <w:t>後升學競爭的不公平。</w:t>
            </w:r>
          </w:p>
          <w:p w:rsidR="00DB3089" w:rsidRPr="00DB3089" w:rsidRDefault="00DB3089" w:rsidP="00DB3089">
            <w:pPr>
              <w:rPr>
                <w:sz w:val="40"/>
                <w:szCs w:val="40"/>
              </w:rPr>
            </w:pPr>
          </w:p>
          <w:p w:rsidR="00DB3089" w:rsidRPr="00DB3089" w:rsidRDefault="00DB3089" w:rsidP="00DB3089">
            <w:pPr>
              <w:rPr>
                <w:sz w:val="40"/>
                <w:szCs w:val="40"/>
              </w:rPr>
            </w:pPr>
            <w:r w:rsidRPr="00DB3089">
              <w:rPr>
                <w:rFonts w:hint="eastAsia"/>
                <w:sz w:val="40"/>
                <w:szCs w:val="40"/>
              </w:rPr>
              <w:t>當時，「小學校」是由總督府出資設立，而「公學校」是由各</w:t>
            </w:r>
            <w:proofErr w:type="gramStart"/>
            <w:r w:rsidRPr="00DB3089">
              <w:rPr>
                <w:rFonts w:hint="eastAsia"/>
                <w:sz w:val="40"/>
                <w:szCs w:val="40"/>
              </w:rPr>
              <w:t>庄</w:t>
            </w:r>
            <w:proofErr w:type="gramEnd"/>
            <w:r w:rsidRPr="00DB3089">
              <w:rPr>
                <w:rFonts w:hint="eastAsia"/>
                <w:sz w:val="40"/>
                <w:szCs w:val="40"/>
              </w:rPr>
              <w:t>街役所（公所）自行籌措經費。這是因為</w:t>
            </w:r>
            <w:r w:rsidRPr="00DB3089">
              <w:rPr>
                <w:rFonts w:hint="eastAsia"/>
                <w:sz w:val="40"/>
                <w:szCs w:val="40"/>
              </w:rPr>
              <w:t xml:space="preserve"> </w:t>
            </w:r>
            <w:r w:rsidRPr="00DB3089">
              <w:rPr>
                <w:rFonts w:hint="eastAsia"/>
                <w:sz w:val="40"/>
                <w:szCs w:val="40"/>
              </w:rPr>
              <w:t>日本領台之初，軍費浩繁，總督府財政困窘，無法大量設置「公學校」。各</w:t>
            </w:r>
            <w:proofErr w:type="gramStart"/>
            <w:r w:rsidRPr="00DB3089">
              <w:rPr>
                <w:rFonts w:hint="eastAsia"/>
                <w:sz w:val="40"/>
                <w:szCs w:val="40"/>
              </w:rPr>
              <w:t>庄</w:t>
            </w:r>
            <w:proofErr w:type="gramEnd"/>
            <w:r w:rsidRPr="00DB3089">
              <w:rPr>
                <w:rFonts w:hint="eastAsia"/>
                <w:sz w:val="40"/>
                <w:szCs w:val="40"/>
              </w:rPr>
              <w:t>街的「公學校」，總督府只</w:t>
            </w:r>
            <w:r w:rsidRPr="00DB3089">
              <w:rPr>
                <w:rFonts w:hint="eastAsia"/>
                <w:sz w:val="40"/>
                <w:szCs w:val="40"/>
              </w:rPr>
              <w:t xml:space="preserve"> </w:t>
            </w:r>
            <w:r w:rsidRPr="00DB3089">
              <w:rPr>
                <w:rFonts w:hint="eastAsia"/>
                <w:sz w:val="40"/>
                <w:szCs w:val="40"/>
              </w:rPr>
              <w:t>負責教師薪資，學校校舍及行政經費須由各街</w:t>
            </w:r>
            <w:proofErr w:type="gramStart"/>
            <w:r w:rsidRPr="00DB3089">
              <w:rPr>
                <w:rFonts w:hint="eastAsia"/>
                <w:sz w:val="40"/>
                <w:szCs w:val="40"/>
              </w:rPr>
              <w:t>庄</w:t>
            </w:r>
            <w:proofErr w:type="gramEnd"/>
            <w:r w:rsidRPr="00DB3089">
              <w:rPr>
                <w:rFonts w:hint="eastAsia"/>
                <w:sz w:val="40"/>
                <w:szCs w:val="40"/>
              </w:rPr>
              <w:t>自行負擔，能負擔得起的街</w:t>
            </w:r>
            <w:proofErr w:type="gramStart"/>
            <w:r w:rsidRPr="00DB3089">
              <w:rPr>
                <w:rFonts w:hint="eastAsia"/>
                <w:sz w:val="40"/>
                <w:szCs w:val="40"/>
              </w:rPr>
              <w:t>庄</w:t>
            </w:r>
            <w:proofErr w:type="gramEnd"/>
            <w:r w:rsidRPr="00DB3089">
              <w:rPr>
                <w:rFonts w:hint="eastAsia"/>
                <w:sz w:val="40"/>
                <w:szCs w:val="40"/>
              </w:rPr>
              <w:t>，才准予設立「公學校」。</w:t>
            </w:r>
          </w:p>
        </w:tc>
      </w:tr>
      <w:tr w:rsidR="00DB3089" w:rsidTr="00DB3089">
        <w:trPr>
          <w:trHeight w:val="2163"/>
        </w:trPr>
        <w:tc>
          <w:tcPr>
            <w:tcW w:w="10330" w:type="dxa"/>
          </w:tcPr>
          <w:p w:rsidR="00DB3089" w:rsidRDefault="00DB3089" w:rsidP="00DB3089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lastRenderedPageBreak/>
              <w:t>摘要</w:t>
            </w:r>
            <w:r>
              <w:rPr>
                <w:rFonts w:hint="eastAsia"/>
                <w:sz w:val="44"/>
                <w:szCs w:val="44"/>
              </w:rPr>
              <w:t>:</w:t>
            </w:r>
            <w:r w:rsidRPr="00DB3089">
              <w:rPr>
                <w:rFonts w:hint="eastAsia"/>
                <w:sz w:val="44"/>
                <w:szCs w:val="44"/>
              </w:rPr>
              <w:t>總督府將</w:t>
            </w:r>
            <w:r w:rsidRPr="00DB3089"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「公學校」專供台灣子弟就讀。日本</w:t>
            </w:r>
            <w:r w:rsidRPr="00DB3089">
              <w:rPr>
                <w:rFonts w:hint="eastAsia"/>
                <w:sz w:val="44"/>
                <w:szCs w:val="44"/>
              </w:rPr>
              <w:t>子弟則進入「小學校」就讀</w:t>
            </w:r>
            <w:r>
              <w:rPr>
                <w:rFonts w:hint="eastAsia"/>
                <w:sz w:val="44"/>
                <w:szCs w:val="44"/>
              </w:rPr>
              <w:t>，</w:t>
            </w:r>
            <w:r w:rsidR="00081F7F">
              <w:rPr>
                <w:rFonts w:hint="eastAsia"/>
                <w:sz w:val="44"/>
                <w:szCs w:val="44"/>
              </w:rPr>
              <w:t>採取</w:t>
            </w:r>
            <w:r>
              <w:rPr>
                <w:rFonts w:hint="eastAsia"/>
                <w:sz w:val="44"/>
                <w:szCs w:val="44"/>
              </w:rPr>
              <w:t>台</w:t>
            </w:r>
            <w:r w:rsidR="00081F7F">
              <w:rPr>
                <w:rFonts w:hint="eastAsia"/>
                <w:sz w:val="44"/>
                <w:szCs w:val="44"/>
              </w:rPr>
              <w:t>、</w:t>
            </w:r>
            <w:r>
              <w:rPr>
                <w:rFonts w:hint="eastAsia"/>
                <w:sz w:val="44"/>
                <w:szCs w:val="44"/>
              </w:rPr>
              <w:t>日</w:t>
            </w:r>
            <w:r w:rsidR="00081F7F">
              <w:rPr>
                <w:rFonts w:hint="eastAsia"/>
                <w:sz w:val="44"/>
                <w:szCs w:val="44"/>
              </w:rPr>
              <w:t>生的隔離教育政策，公學校的資源、教材總比小學校差；且小學校是總督府出資，但公學校卻是由各</w:t>
            </w:r>
            <w:proofErr w:type="gramStart"/>
            <w:r w:rsidR="00081F7F">
              <w:rPr>
                <w:rFonts w:hint="eastAsia"/>
                <w:sz w:val="44"/>
                <w:szCs w:val="44"/>
              </w:rPr>
              <w:t>庄</w:t>
            </w:r>
            <w:proofErr w:type="gramEnd"/>
            <w:r w:rsidR="00081F7F">
              <w:rPr>
                <w:rFonts w:hint="eastAsia"/>
                <w:sz w:val="44"/>
                <w:szCs w:val="44"/>
              </w:rPr>
              <w:t>公所籌資經費，總督府只承擔老師薪資。</w:t>
            </w:r>
          </w:p>
        </w:tc>
      </w:tr>
    </w:tbl>
    <w:p w:rsidR="003F023D" w:rsidRDefault="003F023D" w:rsidP="003F023D">
      <w:pPr>
        <w:rPr>
          <w:sz w:val="44"/>
          <w:szCs w:val="44"/>
        </w:rPr>
      </w:pPr>
    </w:p>
    <w:p w:rsidR="003F023D" w:rsidRPr="003F023D" w:rsidRDefault="003F023D" w:rsidP="003F023D">
      <w:pPr>
        <w:rPr>
          <w:sz w:val="44"/>
          <w:szCs w:val="44"/>
        </w:rPr>
      </w:pPr>
    </w:p>
    <w:p w:rsidR="003F023D" w:rsidRPr="003F023D" w:rsidRDefault="003F023D">
      <w:pPr>
        <w:rPr>
          <w:sz w:val="44"/>
          <w:szCs w:val="44"/>
        </w:rPr>
      </w:pPr>
    </w:p>
    <w:sectPr w:rsidR="003F023D" w:rsidRPr="003F023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0A" w:rsidRDefault="00235E0A" w:rsidP="00DB3089">
      <w:r>
        <w:separator/>
      </w:r>
    </w:p>
  </w:endnote>
  <w:endnote w:type="continuationSeparator" w:id="0">
    <w:p w:rsidR="00235E0A" w:rsidRDefault="00235E0A" w:rsidP="00DB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0A" w:rsidRDefault="00235E0A" w:rsidP="00DB3089">
      <w:r>
        <w:separator/>
      </w:r>
    </w:p>
  </w:footnote>
  <w:footnote w:type="continuationSeparator" w:id="0">
    <w:p w:rsidR="00235E0A" w:rsidRDefault="00235E0A" w:rsidP="00DB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89" w:rsidRDefault="00DB30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3D"/>
    <w:rsid w:val="00081F7F"/>
    <w:rsid w:val="0013149D"/>
    <w:rsid w:val="001C6DA9"/>
    <w:rsid w:val="00235E0A"/>
    <w:rsid w:val="003F023D"/>
    <w:rsid w:val="00C76779"/>
    <w:rsid w:val="00D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ED85-9B76-4456-AB91-EC194F11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0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089"/>
    <w:rPr>
      <w:sz w:val="20"/>
      <w:szCs w:val="20"/>
    </w:rPr>
  </w:style>
  <w:style w:type="character" w:styleId="a8">
    <w:name w:val="Hyperlink"/>
    <w:basedOn w:val="a0"/>
    <w:uiPriority w:val="99"/>
    <w:unhideWhenUsed/>
    <w:rsid w:val="00131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2015-12-23T02:39:00Z</dcterms:created>
  <dcterms:modified xsi:type="dcterms:W3CDTF">2015-12-30T02:53:00Z</dcterms:modified>
</cp:coreProperties>
</file>