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B8" w:rsidRPr="00620DB8" w:rsidRDefault="00620DB8" w:rsidP="00620DB8">
      <w:pPr>
        <w:jc w:val="center"/>
        <w:rPr>
          <w:rFonts w:ascii="王漢宗粗圓體一雙空" w:eastAsia="王漢宗粗圓體一雙空" w:hAnsi="標楷體" w:hint="eastAsia"/>
          <w:color w:val="000000"/>
          <w:sz w:val="72"/>
          <w:szCs w:val="72"/>
          <w:shd w:val="clear" w:color="auto" w:fill="FFFFFF"/>
        </w:rPr>
      </w:pPr>
      <w:r w:rsidRPr="00620DB8">
        <w:rPr>
          <w:rFonts w:ascii="王漢宗粗圓體一雙空" w:eastAsia="王漢宗粗圓體一雙空" w:hAnsi="標楷體" w:hint="eastAsia"/>
          <w:color w:val="000000"/>
          <w:sz w:val="72"/>
          <w:szCs w:val="72"/>
          <w:shd w:val="clear" w:color="auto" w:fill="FFFFFF"/>
        </w:rPr>
        <w:t>安順排水線</w:t>
      </w:r>
    </w:p>
    <w:p w:rsidR="00253207" w:rsidRDefault="00620DB8" w:rsidP="00620DB8">
      <w:pPr>
        <w:ind w:firstLineChars="200" w:firstLine="48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DFBEF5" wp14:editId="4CAD865C">
            <wp:simplePos x="0" y="0"/>
            <wp:positionH relativeFrom="column">
              <wp:posOffset>3162300</wp:posOffset>
            </wp:positionH>
            <wp:positionV relativeFrom="paragraph">
              <wp:posOffset>1771650</wp:posOffset>
            </wp:positionV>
            <wp:extent cx="2905125" cy="287806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0" t="5869" b="4514"/>
                    <a:stretch/>
                  </pic:blipFill>
                  <pic:spPr bwMode="auto">
                    <a:xfrm>
                      <a:off x="0" y="0"/>
                      <a:ext cx="2905125" cy="2878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安順排水淨化工程位於台南市安南區，該區地勢低平，大多為農業用地，安順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寮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排水線共主要的農業水路之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一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；但長久以來，排水路泥沙淤積，雨季常造成水患，加上排水線早已因上游畜牧業的肥水、外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塭寮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與鄰近社區的污水，以及和順工業區的工業廢水持續排入，水質嚴重惡化。為了改善安順排水的水質、整體提升下游鹽水溪流域的水質，於安順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寮排水線畔設置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了安順排水淨化工程。</w:t>
      </w:r>
    </w:p>
    <w:p w:rsidR="00253207" w:rsidRDefault="00253207" w:rsidP="00620DB8"/>
    <w:p w:rsidR="00253207" w:rsidRDefault="00253207" w:rsidP="00253207"/>
    <w:p w:rsidR="00620DB8" w:rsidRDefault="00253207" w:rsidP="00253207">
      <w:pPr>
        <w:pStyle w:val="style1"/>
        <w:ind w:firstLineChars="200" w:firstLine="72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在台南市的東北邊有一個安順工業區，嘉南大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就從旁邊過，這邊可以看到一些雨水道的排水口，其中幾個會流出彩色的水。</w:t>
      </w:r>
    </w:p>
    <w:p w:rsidR="00620DB8" w:rsidRDefault="00620DB8" w:rsidP="00253207">
      <w:pPr>
        <w:pStyle w:val="style1"/>
        <w:ind w:firstLineChars="200" w:firstLine="720"/>
        <w:rPr>
          <w:rFonts w:ascii="Times New Roman" w:hAnsi="Times New Roman" w:cs="Times New Roman" w:hint="eastAsia"/>
          <w:color w:val="000000"/>
          <w:sz w:val="36"/>
          <w:szCs w:val="36"/>
        </w:rPr>
      </w:pPr>
    </w:p>
    <w:p w:rsidR="00253207" w:rsidRDefault="00253207" w:rsidP="00253207">
      <w:pPr>
        <w:pStyle w:val="style1"/>
        <w:ind w:firstLineChars="200" w:firstLine="720"/>
        <w:rPr>
          <w:rFonts w:ascii="Times New Roman" w:hAnsi="Times New Roman" w:cs="Times New Roman"/>
          <w:color w:val="000000"/>
          <w:sz w:val="36"/>
          <w:szCs w:val="36"/>
        </w:rPr>
      </w:pPr>
    </w:p>
    <w:p w:rsidR="00253207" w:rsidRDefault="00253207" w:rsidP="00253207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這是最顯著的一個雨水口，每次經過都會看到綠色的水，有時候很濃不透明、有時候綠色透明、有時候黑褐色、有時候夾帶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赤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鼻的味道令人無法呼吸；這是台灣普遍的問題，很多的工業區都沒有完善的污水處理，而是直接排放到溪流中。</w:t>
      </w:r>
    </w:p>
    <w:p w:rsidR="00253207" w:rsidRDefault="00253207" w:rsidP="00253207">
      <w:pPr>
        <w:pStyle w:val="style1"/>
        <w:rPr>
          <w:rFonts w:ascii="Times New Roman" w:hAnsi="Times New Roman" w:cs="Times New Roman" w:hint="eastAsia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嘉南大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到這一分為二，北邊的是安順排水線，南邊的是鹽水溪排水線。安順大排烏黑的水和鹽水溪排水土黃的水在這裡匯流，這是少數就算下大雨水一樣黑的溪之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一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。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>有一家酸洗</w:t>
      </w:r>
      <w:r>
        <w:rPr>
          <w:rFonts w:ascii="Times New Roman" w:hAnsi="Times New Roman" w:cs="Times New Roman"/>
          <w:color w:val="000000"/>
          <w:sz w:val="36"/>
          <w:szCs w:val="36"/>
        </w:rPr>
        <w:t>(</w:t>
      </w:r>
      <w:r>
        <w:rPr>
          <w:rFonts w:ascii="Times New Roman" w:hAnsi="Times New Roman" w:cs="Times New Roman"/>
          <w:color w:val="000000"/>
          <w:sz w:val="36"/>
          <w:szCs w:val="36"/>
        </w:rPr>
        <w:t>電鍍？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)</w:t>
      </w:r>
      <w:r>
        <w:rPr>
          <w:rFonts w:ascii="Times New Roman" w:hAnsi="Times New Roman" w:cs="Times New Roman"/>
          <w:color w:val="000000"/>
          <w:sz w:val="36"/>
          <w:szCs w:val="36"/>
        </w:rPr>
        <w:t>工廠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，酸洗後的材料直接放在堤岸上晾乾，酸液就這樣流入溪水中，靠近水面的地方有根排放管，從管壁上的紋路可看出不定時會排放廢液。</w:t>
      </w:r>
    </w:p>
    <w:tbl>
      <w:tblPr>
        <w:tblStyle w:val="a3"/>
        <w:tblpPr w:leftFromText="180" w:rightFromText="180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3996"/>
        <w:gridCol w:w="3996"/>
      </w:tblGrid>
      <w:tr w:rsidR="00620DB8" w:rsidTr="00620DB8">
        <w:trPr>
          <w:trHeight w:val="3132"/>
        </w:trPr>
        <w:tc>
          <w:tcPr>
            <w:tcW w:w="3765" w:type="dxa"/>
          </w:tcPr>
          <w:p w:rsidR="00620DB8" w:rsidRDefault="00620DB8" w:rsidP="00620DB8">
            <w:pPr>
              <w:pStyle w:val="style1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36"/>
                <w:szCs w:val="36"/>
              </w:rPr>
              <w:lastRenderedPageBreak/>
              <w:drawing>
                <wp:anchor distT="0" distB="0" distL="114300" distR="114300" simplePos="0" relativeHeight="251663360" behindDoc="0" locked="0" layoutInCell="1" allowOverlap="0" wp14:anchorId="4FEF6877" wp14:editId="2E87871B">
                  <wp:simplePos x="0" y="0"/>
                  <wp:positionH relativeFrom="margin">
                    <wp:posOffset>69850</wp:posOffset>
                  </wp:positionH>
                  <wp:positionV relativeFrom="line">
                    <wp:posOffset>55245</wp:posOffset>
                  </wp:positionV>
                  <wp:extent cx="2400300" cy="1800225"/>
                  <wp:effectExtent l="0" t="0" r="0" b="9525"/>
                  <wp:wrapSquare wrapText="bothSides"/>
                  <wp:docPr id="2" name="圖片 2" descr="http://www.wetland.org.tw/about/hope/hope43/4302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tland.org.tw/about/hope/hope43/4302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:rsidR="00620DB8" w:rsidRDefault="00620DB8" w:rsidP="00620DB8">
            <w:pPr>
              <w:pStyle w:val="style1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0" wp14:anchorId="5179AA58" wp14:editId="4388CB5C">
                  <wp:simplePos x="0" y="0"/>
                  <wp:positionH relativeFrom="column">
                    <wp:posOffset>36195</wp:posOffset>
                  </wp:positionH>
                  <wp:positionV relativeFrom="line">
                    <wp:posOffset>112395</wp:posOffset>
                  </wp:positionV>
                  <wp:extent cx="2400300" cy="1800225"/>
                  <wp:effectExtent l="0" t="0" r="0" b="9525"/>
                  <wp:wrapSquare wrapText="bothSides"/>
                  <wp:docPr id="3" name="圖片 3" descr="http://www.wetland.org.tw/about/hope/hope43/4302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etland.org.tw/about/hope/hope43/4302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0DB8" w:rsidTr="00620DB8">
        <w:trPr>
          <w:trHeight w:val="603"/>
        </w:trPr>
        <w:tc>
          <w:tcPr>
            <w:tcW w:w="3765" w:type="dxa"/>
          </w:tcPr>
          <w:p w:rsidR="00620DB8" w:rsidRDefault="00620DB8" w:rsidP="00620DB8">
            <w:pPr>
              <w:pStyle w:val="style1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E1E2C">
              <w:rPr>
                <w:rFonts w:ascii="Times New Roman" w:hAnsi="Times New Roman" w:cs="Times New Roman" w:hint="eastAsia"/>
                <w:color w:val="FF0000"/>
                <w:sz w:val="36"/>
                <w:szCs w:val="36"/>
              </w:rPr>
              <w:t>汙染圖</w:t>
            </w:r>
          </w:p>
        </w:tc>
        <w:tc>
          <w:tcPr>
            <w:tcW w:w="3765" w:type="dxa"/>
          </w:tcPr>
          <w:p w:rsidR="00620DB8" w:rsidRDefault="00620DB8" w:rsidP="00620DB8">
            <w:pPr>
              <w:pStyle w:val="style1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620DB8" w:rsidTr="00620DB8">
        <w:trPr>
          <w:trHeight w:val="591"/>
        </w:trPr>
        <w:tc>
          <w:tcPr>
            <w:tcW w:w="3765" w:type="dxa"/>
          </w:tcPr>
          <w:p w:rsidR="00620DB8" w:rsidRDefault="00620DB8" w:rsidP="00620DB8">
            <w:pPr>
              <w:pStyle w:val="style1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765" w:type="dxa"/>
          </w:tcPr>
          <w:p w:rsidR="00620DB8" w:rsidRDefault="00620DB8" w:rsidP="00620DB8">
            <w:pPr>
              <w:pStyle w:val="style1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253207" w:rsidRDefault="00253207" w:rsidP="00253207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</w:p>
    <w:p w:rsidR="00253207" w:rsidRDefault="00253207" w:rsidP="00253207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旱季來時，農民會引用溪水灌溉，溪邊可以看到許多的抽水馬達，但是</w:t>
      </w:r>
      <w:r>
        <w:rPr>
          <w:rFonts w:ascii="Times New Roman" w:hAnsi="Times New Roman" w:cs="Times New Roman"/>
          <w:color w:val="000000"/>
          <w:sz w:val="36"/>
          <w:szCs w:val="36"/>
        </w:rPr>
        <w:t>10</w:t>
      </w:r>
      <w:r>
        <w:rPr>
          <w:rFonts w:ascii="Times New Roman" w:hAnsi="Times New Roman" w:cs="Times New Roman"/>
          <w:color w:val="000000"/>
          <w:sz w:val="36"/>
          <w:szCs w:val="36"/>
        </w:rPr>
        <w:t>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裏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旱季時最好的水源了。大家是否會覺得奇怪？為什麼會是這樣？一條有水的溪就在旁邊，卻用不得！</w:t>
      </w:r>
      <w:bookmarkStart w:id="0" w:name="_GoBack"/>
      <w:bookmarkEnd w:id="0"/>
    </w:p>
    <w:sectPr w:rsidR="00253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粗圓體一雙空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7"/>
    <w:rsid w:val="00253207"/>
    <w:rsid w:val="004962B5"/>
    <w:rsid w:val="00620DB8"/>
    <w:rsid w:val="009E1E2C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431DA-8D76-4B40-96EF-2540618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3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20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557F-6DE6-4B7A-9024-CE3D8135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2015-09-17T02:38:00Z</dcterms:created>
  <dcterms:modified xsi:type="dcterms:W3CDTF">2015-10-29T03:03:00Z</dcterms:modified>
</cp:coreProperties>
</file>