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55" w:rsidRPr="00B248BB" w:rsidRDefault="00A67655" w:rsidP="00A67655">
      <w:pPr>
        <w:jc w:val="center"/>
        <w:rPr>
          <w:b/>
          <w:bCs/>
          <w:sz w:val="36"/>
          <w:szCs w:val="36"/>
        </w:rPr>
      </w:pPr>
      <w:proofErr w:type="gramStart"/>
      <w:r w:rsidRPr="00B248BB">
        <w:rPr>
          <w:b/>
          <w:bCs/>
          <w:sz w:val="36"/>
          <w:szCs w:val="36"/>
        </w:rPr>
        <w:t>聞雞色</w:t>
      </w:r>
      <w:proofErr w:type="gramEnd"/>
      <w:r w:rsidRPr="00B248BB">
        <w:rPr>
          <w:b/>
          <w:bCs/>
          <w:sz w:val="36"/>
          <w:szCs w:val="36"/>
        </w:rPr>
        <w:t>變</w:t>
      </w:r>
      <w:r w:rsidRPr="00B248BB">
        <w:rPr>
          <w:b/>
          <w:bCs/>
          <w:sz w:val="36"/>
          <w:szCs w:val="36"/>
        </w:rPr>
        <w:t xml:space="preserve"> </w:t>
      </w:r>
      <w:r w:rsidRPr="00B248BB">
        <w:rPr>
          <w:b/>
          <w:bCs/>
          <w:sz w:val="36"/>
          <w:szCs w:val="36"/>
        </w:rPr>
        <w:t>過年豬肉恐貴</w:t>
      </w:r>
      <w:proofErr w:type="gramStart"/>
      <w:r w:rsidRPr="00B248BB">
        <w:rPr>
          <w:b/>
          <w:bCs/>
          <w:sz w:val="36"/>
          <w:szCs w:val="36"/>
        </w:rPr>
        <w:t>2</w:t>
      </w:r>
      <w:r w:rsidRPr="00B248BB">
        <w:rPr>
          <w:b/>
          <w:bCs/>
          <w:sz w:val="36"/>
          <w:szCs w:val="36"/>
        </w:rPr>
        <w:t>成</w:t>
      </w:r>
      <w:proofErr w:type="gramEnd"/>
    </w:p>
    <w:p w:rsidR="00E46A42" w:rsidRDefault="00A67655" w:rsidP="00A67655">
      <w:pPr>
        <w:tabs>
          <w:tab w:val="left" w:pos="1335"/>
        </w:tabs>
        <w:rPr>
          <w:rFonts w:hint="eastAsia"/>
          <w:b/>
          <w:szCs w:val="24"/>
        </w:rPr>
      </w:pPr>
      <w:r w:rsidRPr="00A67655">
        <w:rPr>
          <w:rFonts w:ascii="Arial" w:hAnsi="Arial" w:cs="Arial"/>
          <w:b/>
          <w:color w:val="000000"/>
          <w:shd w:val="clear" w:color="auto" w:fill="FFFFFF"/>
        </w:rPr>
        <w:t>中國時報【湯雅雯、王玉樹</w:t>
      </w:r>
      <w:r w:rsidRPr="00A67655">
        <w:rPr>
          <w:rFonts w:ascii="細明體" w:eastAsia="細明體" w:hAnsi="細明體" w:cs="細明體" w:hint="eastAsia"/>
          <w:b/>
          <w:color w:val="000000"/>
          <w:shd w:val="clear" w:color="auto" w:fill="FFFFFF"/>
        </w:rPr>
        <w:t>╱</w:t>
      </w:r>
      <w:r w:rsidRPr="00A67655">
        <w:rPr>
          <w:rFonts w:ascii="Arial" w:hAnsi="Arial" w:cs="Arial"/>
          <w:b/>
          <w:color w:val="000000"/>
          <w:shd w:val="clear" w:color="auto" w:fill="FFFFFF"/>
        </w:rPr>
        <w:t>台北報導】</w:t>
      </w:r>
      <w:r w:rsidRPr="00A67655">
        <w:rPr>
          <w:b/>
          <w:szCs w:val="24"/>
        </w:rPr>
        <w:t>2015</w:t>
      </w:r>
      <w:r w:rsidRPr="00A67655">
        <w:rPr>
          <w:b/>
          <w:szCs w:val="24"/>
        </w:rPr>
        <w:t>年</w:t>
      </w:r>
      <w:r w:rsidRPr="00A67655">
        <w:rPr>
          <w:b/>
          <w:szCs w:val="24"/>
        </w:rPr>
        <w:t>1</w:t>
      </w:r>
      <w:r w:rsidRPr="00A67655">
        <w:rPr>
          <w:b/>
          <w:szCs w:val="24"/>
        </w:rPr>
        <w:t>月</w:t>
      </w:r>
      <w:r w:rsidRPr="00A67655">
        <w:rPr>
          <w:b/>
          <w:szCs w:val="24"/>
        </w:rPr>
        <w:t>22</w:t>
      </w:r>
      <w:r w:rsidRPr="00A67655">
        <w:rPr>
          <w:b/>
          <w:szCs w:val="24"/>
        </w:rPr>
        <w:t>日</w:t>
      </w:r>
      <w:r w:rsidRPr="00A67655">
        <w:rPr>
          <w:b/>
          <w:szCs w:val="24"/>
        </w:rPr>
        <w:t xml:space="preserve"> </w:t>
      </w:r>
      <w:r w:rsidRPr="00A67655">
        <w:rPr>
          <w:b/>
          <w:szCs w:val="24"/>
        </w:rPr>
        <w:t>上午</w:t>
      </w:r>
      <w:r w:rsidRPr="00A67655">
        <w:rPr>
          <w:b/>
          <w:szCs w:val="24"/>
        </w:rPr>
        <w:t>5:50</w:t>
      </w:r>
      <w:r>
        <w:rPr>
          <w:rFonts w:hint="eastAsia"/>
          <w:b/>
          <w:szCs w:val="24"/>
        </w:rPr>
        <w:t>3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22"/>
          <w:szCs w:val="22"/>
        </w:rPr>
      </w:pPr>
      <w:proofErr w:type="gramStart"/>
      <w:r w:rsidRPr="00B248BB">
        <w:rPr>
          <w:color w:val="000000"/>
          <w:sz w:val="22"/>
          <w:szCs w:val="22"/>
        </w:rPr>
        <w:t>受禽流</w:t>
      </w:r>
      <w:proofErr w:type="gramEnd"/>
      <w:r w:rsidRPr="00B248BB">
        <w:rPr>
          <w:color w:val="000000"/>
          <w:sz w:val="22"/>
          <w:szCs w:val="22"/>
        </w:rPr>
        <w:t>感影響，民眾</w:t>
      </w:r>
      <w:proofErr w:type="gramStart"/>
      <w:r w:rsidRPr="00B248BB">
        <w:rPr>
          <w:color w:val="000000"/>
          <w:sz w:val="22"/>
          <w:szCs w:val="22"/>
        </w:rPr>
        <w:t>聞雞色</w:t>
      </w:r>
      <w:proofErr w:type="gramEnd"/>
      <w:r w:rsidRPr="00B248BB">
        <w:rPr>
          <w:color w:val="000000"/>
          <w:sz w:val="22"/>
          <w:szCs w:val="22"/>
        </w:rPr>
        <w:t>變，改買豬肉，讓豬肉需求量大增，豬價</w:t>
      </w:r>
      <w:proofErr w:type="gramStart"/>
      <w:r w:rsidRPr="00B248BB">
        <w:rPr>
          <w:color w:val="000000"/>
          <w:sz w:val="22"/>
          <w:szCs w:val="22"/>
        </w:rPr>
        <w:t>被逼拱上</w:t>
      </w:r>
      <w:proofErr w:type="gramEnd"/>
      <w:r w:rsidRPr="00B248BB">
        <w:rPr>
          <w:color w:val="000000"/>
          <w:sz w:val="22"/>
          <w:szCs w:val="22"/>
        </w:rPr>
        <w:t>新高，昨毛豬交易價每公斤逼近85元「天價」，下周起每台斤將漲5到15元，加上農曆春節腳步近，過年拜拜用五花肉、民眾愛吃的豬肉乾，零售價格恐怕都將漲1至</w:t>
      </w:r>
      <w:proofErr w:type="gramStart"/>
      <w:r w:rsidRPr="00B248BB">
        <w:rPr>
          <w:color w:val="000000"/>
          <w:sz w:val="22"/>
          <w:szCs w:val="22"/>
        </w:rPr>
        <w:t>2成</w:t>
      </w:r>
      <w:proofErr w:type="gramEnd"/>
      <w:r w:rsidRPr="00B248BB">
        <w:rPr>
          <w:color w:val="000000"/>
          <w:sz w:val="22"/>
          <w:szCs w:val="22"/>
        </w:rPr>
        <w:t>。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22"/>
          <w:szCs w:val="22"/>
        </w:rPr>
      </w:pPr>
      <w:r w:rsidRPr="00B248BB">
        <w:rPr>
          <w:color w:val="000000"/>
          <w:sz w:val="22"/>
          <w:szCs w:val="22"/>
        </w:rPr>
        <w:t>一</w:t>
      </w:r>
      <w:proofErr w:type="gramStart"/>
      <w:r w:rsidRPr="00B248BB">
        <w:rPr>
          <w:color w:val="000000"/>
          <w:sz w:val="22"/>
          <w:szCs w:val="22"/>
        </w:rPr>
        <w:t>上攤</w:t>
      </w:r>
      <w:proofErr w:type="gramEnd"/>
      <w:r w:rsidRPr="00B248BB">
        <w:rPr>
          <w:color w:val="000000"/>
          <w:sz w:val="22"/>
          <w:szCs w:val="22"/>
        </w:rPr>
        <w:t xml:space="preserve"> 不到10點就搶光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22"/>
          <w:szCs w:val="22"/>
        </w:rPr>
      </w:pPr>
      <w:r w:rsidRPr="00B248BB">
        <w:rPr>
          <w:color w:val="000000"/>
          <w:sz w:val="22"/>
          <w:szCs w:val="22"/>
        </w:rPr>
        <w:t>傳統市場豬肉攤商表示，因毛豬一頭漲500元，上游批發商進貨成本增加，下周起豬肉每台斤漲5到15元，但即使漲價，每天一早豬肉一</w:t>
      </w:r>
      <w:proofErr w:type="gramStart"/>
      <w:r w:rsidRPr="00B248BB">
        <w:rPr>
          <w:color w:val="000000"/>
          <w:sz w:val="22"/>
          <w:szCs w:val="22"/>
        </w:rPr>
        <w:t>擺上攤</w:t>
      </w:r>
      <w:proofErr w:type="gramEnd"/>
      <w:r w:rsidRPr="00B248BB">
        <w:rPr>
          <w:color w:val="000000"/>
          <w:sz w:val="22"/>
          <w:szCs w:val="22"/>
        </w:rPr>
        <w:t>，不到10點就被消費者搶光光，可見禽流感重創民眾消費信心，豬肉再貴還是買。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22"/>
          <w:szCs w:val="22"/>
        </w:rPr>
      </w:pPr>
      <w:r w:rsidRPr="00B248BB">
        <w:rPr>
          <w:color w:val="000000"/>
          <w:sz w:val="22"/>
          <w:szCs w:val="22"/>
        </w:rPr>
        <w:t>豬肉攤商說，不同豬肉部位漲幅不同，比如品質較好的梅花肉、里肌肉，</w:t>
      </w:r>
      <w:proofErr w:type="gramStart"/>
      <w:r w:rsidRPr="00B248BB">
        <w:rPr>
          <w:color w:val="000000"/>
          <w:sz w:val="22"/>
          <w:szCs w:val="22"/>
        </w:rPr>
        <w:t>一</w:t>
      </w:r>
      <w:proofErr w:type="gramEnd"/>
      <w:r w:rsidRPr="00B248BB">
        <w:rPr>
          <w:color w:val="000000"/>
          <w:sz w:val="22"/>
          <w:szCs w:val="22"/>
        </w:rPr>
        <w:t>台斤從115元漲到130元，其他像過年拜拜要準備的「三牲」之</w:t>
      </w:r>
      <w:proofErr w:type="gramStart"/>
      <w:r w:rsidRPr="00B248BB">
        <w:rPr>
          <w:color w:val="000000"/>
          <w:sz w:val="22"/>
          <w:szCs w:val="22"/>
        </w:rPr>
        <w:t>一</w:t>
      </w:r>
      <w:proofErr w:type="gramEnd"/>
      <w:r w:rsidRPr="00B248BB">
        <w:rPr>
          <w:color w:val="000000"/>
          <w:sz w:val="22"/>
          <w:szCs w:val="22"/>
        </w:rPr>
        <w:t>五花肉，每台斤也漲到115元，前腿後腿</w:t>
      </w:r>
      <w:proofErr w:type="gramStart"/>
      <w:r w:rsidRPr="00B248BB">
        <w:rPr>
          <w:color w:val="000000"/>
          <w:sz w:val="22"/>
          <w:szCs w:val="22"/>
        </w:rPr>
        <w:t>肉漲較</w:t>
      </w:r>
      <w:proofErr w:type="gramEnd"/>
      <w:r w:rsidRPr="00B248BB">
        <w:rPr>
          <w:color w:val="000000"/>
          <w:sz w:val="22"/>
          <w:szCs w:val="22"/>
        </w:rPr>
        <w:t>少，</w:t>
      </w:r>
      <w:proofErr w:type="gramStart"/>
      <w:r w:rsidRPr="00B248BB">
        <w:rPr>
          <w:color w:val="000000"/>
          <w:sz w:val="22"/>
          <w:szCs w:val="22"/>
        </w:rPr>
        <w:t>一</w:t>
      </w:r>
      <w:proofErr w:type="gramEnd"/>
      <w:r w:rsidRPr="00B248BB">
        <w:rPr>
          <w:color w:val="000000"/>
          <w:sz w:val="22"/>
          <w:szCs w:val="22"/>
        </w:rPr>
        <w:t>台斤約95元。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22"/>
          <w:szCs w:val="22"/>
        </w:rPr>
      </w:pPr>
      <w:r w:rsidRPr="00B248BB">
        <w:rPr>
          <w:color w:val="000000"/>
          <w:sz w:val="22"/>
          <w:szCs w:val="22"/>
        </w:rPr>
        <w:t>每公斤85 應已「到頂」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22"/>
          <w:szCs w:val="22"/>
        </w:rPr>
      </w:pPr>
      <w:r w:rsidRPr="00B248BB">
        <w:rPr>
          <w:color w:val="000000"/>
          <w:sz w:val="22"/>
          <w:szCs w:val="22"/>
        </w:rPr>
        <w:t>農委會表示，受</w:t>
      </w:r>
      <w:proofErr w:type="gramStart"/>
      <w:r w:rsidRPr="00B248BB">
        <w:rPr>
          <w:color w:val="000000"/>
          <w:sz w:val="22"/>
          <w:szCs w:val="22"/>
        </w:rPr>
        <w:t>疫</w:t>
      </w:r>
      <w:proofErr w:type="gramEnd"/>
      <w:r w:rsidRPr="00B248BB">
        <w:rPr>
          <w:color w:val="000000"/>
          <w:sz w:val="22"/>
          <w:szCs w:val="22"/>
        </w:rPr>
        <w:t>情影響，毛豬交易價每公斤大約從77元漲到85元，應已「到頂」了，但現在每天增量供應，也祭出「肥豬條款」，超過135公斤過重豬，就打到淘汰市場，避免農民惜售。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22"/>
          <w:szCs w:val="22"/>
        </w:rPr>
      </w:pPr>
      <w:r w:rsidRPr="00B248BB">
        <w:rPr>
          <w:color w:val="000000"/>
          <w:sz w:val="22"/>
          <w:szCs w:val="22"/>
        </w:rPr>
        <w:t>不過年節前，不少</w:t>
      </w:r>
      <w:proofErr w:type="gramStart"/>
      <w:r w:rsidRPr="00B248BB">
        <w:rPr>
          <w:color w:val="000000"/>
          <w:sz w:val="22"/>
          <w:szCs w:val="22"/>
        </w:rPr>
        <w:t>團膳、</w:t>
      </w:r>
      <w:proofErr w:type="gramEnd"/>
      <w:r w:rsidRPr="00B248BB">
        <w:rPr>
          <w:color w:val="000000"/>
          <w:sz w:val="22"/>
          <w:szCs w:val="22"/>
        </w:rPr>
        <w:t>肉乾、肉紙業者加緊趕工備貨，還有香腸臘肉，這些年節應景的乾貨禮盒，都須用到豬肉，</w:t>
      </w:r>
      <w:proofErr w:type="gramStart"/>
      <w:r w:rsidRPr="00B248BB">
        <w:rPr>
          <w:color w:val="000000"/>
          <w:sz w:val="22"/>
          <w:szCs w:val="22"/>
        </w:rPr>
        <w:t>若豬價</w:t>
      </w:r>
      <w:proofErr w:type="gramEnd"/>
      <w:r w:rsidRPr="00B248BB">
        <w:rPr>
          <w:color w:val="000000"/>
          <w:sz w:val="22"/>
          <w:szCs w:val="22"/>
        </w:rPr>
        <w:t>持續高漲，年節豬肉商品價格恐怕也Hold不住。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22"/>
          <w:szCs w:val="22"/>
        </w:rPr>
      </w:pPr>
      <w:bookmarkStart w:id="0" w:name="_GoBack"/>
      <w:bookmarkEnd w:id="0"/>
      <w:r w:rsidRPr="00B248BB">
        <w:rPr>
          <w:color w:val="000000"/>
          <w:sz w:val="22"/>
          <w:szCs w:val="22"/>
        </w:rPr>
        <w:t>家禽產品 目前都安全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22"/>
          <w:szCs w:val="22"/>
        </w:rPr>
      </w:pPr>
      <w:r w:rsidRPr="00B248BB">
        <w:rPr>
          <w:color w:val="000000"/>
          <w:sz w:val="22"/>
          <w:szCs w:val="22"/>
        </w:rPr>
        <w:t>豬肉漲價，土雞價格則持續下跌，每台斤從55元高點跌到52.7元，農委會主委陳保基表示，周末將舉辦雞肉促銷活動，重建消費者信心；目前所有家禽產品，雞肉、鴨蛋等，都非常安全健康，呼籲國人</w:t>
      </w:r>
      <w:proofErr w:type="gramStart"/>
      <w:r w:rsidRPr="00B248BB">
        <w:rPr>
          <w:color w:val="000000"/>
          <w:sz w:val="22"/>
          <w:szCs w:val="22"/>
        </w:rPr>
        <w:t>支持養禽業者</w:t>
      </w:r>
      <w:proofErr w:type="gramEnd"/>
      <w:r w:rsidRPr="00B248BB">
        <w:rPr>
          <w:color w:val="000000"/>
          <w:sz w:val="22"/>
          <w:szCs w:val="22"/>
        </w:rPr>
        <w:t>，別猶豫消費，造成農民二次傷害。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22"/>
          <w:szCs w:val="22"/>
        </w:rPr>
      </w:pPr>
      <w:r w:rsidRPr="00B248BB">
        <w:rPr>
          <w:color w:val="000000"/>
          <w:sz w:val="22"/>
          <w:szCs w:val="22"/>
        </w:rPr>
        <w:t>鵝的部分，全</w:t>
      </w:r>
      <w:proofErr w:type="gramStart"/>
      <w:r w:rsidRPr="00B248BB">
        <w:rPr>
          <w:color w:val="000000"/>
          <w:sz w:val="22"/>
          <w:szCs w:val="22"/>
        </w:rPr>
        <w:t>台鵝耗損</w:t>
      </w:r>
      <w:proofErr w:type="gramEnd"/>
      <w:r w:rsidRPr="00B248BB">
        <w:rPr>
          <w:color w:val="000000"/>
          <w:sz w:val="22"/>
          <w:szCs w:val="22"/>
        </w:rPr>
        <w:t>量超過</w:t>
      </w:r>
      <w:proofErr w:type="gramStart"/>
      <w:r w:rsidRPr="00B248BB">
        <w:rPr>
          <w:color w:val="000000"/>
          <w:sz w:val="22"/>
          <w:szCs w:val="22"/>
        </w:rPr>
        <w:t>6成</w:t>
      </w:r>
      <w:proofErr w:type="gramEnd"/>
      <w:r w:rsidRPr="00B248BB">
        <w:rPr>
          <w:color w:val="000000"/>
          <w:sz w:val="22"/>
          <w:szCs w:val="22"/>
        </w:rPr>
        <w:t>，農委會坦言，</w:t>
      </w:r>
      <w:proofErr w:type="gramStart"/>
      <w:r w:rsidRPr="00B248BB">
        <w:rPr>
          <w:color w:val="000000"/>
          <w:sz w:val="22"/>
          <w:szCs w:val="22"/>
        </w:rPr>
        <w:t>因鵝是</w:t>
      </w:r>
      <w:proofErr w:type="gramEnd"/>
      <w:r w:rsidRPr="00B248BB">
        <w:rPr>
          <w:color w:val="000000"/>
          <w:sz w:val="22"/>
          <w:szCs w:val="22"/>
        </w:rPr>
        <w:t>季節性飼養，</w:t>
      </w:r>
      <w:proofErr w:type="gramStart"/>
      <w:r w:rsidRPr="00B248BB">
        <w:rPr>
          <w:color w:val="000000"/>
          <w:sz w:val="22"/>
          <w:szCs w:val="22"/>
        </w:rPr>
        <w:t>9月才產蛋</w:t>
      </w:r>
      <w:proofErr w:type="gramEnd"/>
      <w:r w:rsidRPr="00B248BB">
        <w:rPr>
          <w:color w:val="000000"/>
          <w:sz w:val="22"/>
          <w:szCs w:val="22"/>
        </w:rPr>
        <w:t>，最快也要等到今年底，第一批鵝才能復養上市，加上</w:t>
      </w:r>
      <w:proofErr w:type="gramStart"/>
      <w:r w:rsidRPr="00B248BB">
        <w:rPr>
          <w:color w:val="000000"/>
          <w:sz w:val="22"/>
          <w:szCs w:val="22"/>
        </w:rPr>
        <w:t>之前凍存鵝</w:t>
      </w:r>
      <w:proofErr w:type="gramEnd"/>
      <w:r w:rsidRPr="00B248BB">
        <w:rPr>
          <w:color w:val="000000"/>
          <w:sz w:val="22"/>
          <w:szCs w:val="22"/>
        </w:rPr>
        <w:t>肉量也不足今年夏季需求量，所以今年夏天全台</w:t>
      </w:r>
      <w:proofErr w:type="gramStart"/>
      <w:r w:rsidRPr="00B248BB">
        <w:rPr>
          <w:color w:val="000000"/>
          <w:sz w:val="22"/>
          <w:szCs w:val="22"/>
        </w:rPr>
        <w:t>缺鵝，恐無鵝肉可</w:t>
      </w:r>
      <w:proofErr w:type="gramEnd"/>
      <w:r w:rsidRPr="00B248BB">
        <w:rPr>
          <w:color w:val="000000"/>
          <w:sz w:val="22"/>
          <w:szCs w:val="22"/>
        </w:rPr>
        <w:t>吃。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rFonts w:hint="eastAsia"/>
          <w:color w:val="000000"/>
          <w:sz w:val="22"/>
          <w:szCs w:val="22"/>
        </w:rPr>
      </w:pPr>
      <w:r w:rsidRPr="00B248BB">
        <w:rPr>
          <w:color w:val="000000"/>
          <w:sz w:val="22"/>
          <w:szCs w:val="22"/>
        </w:rPr>
        <w:t>台糖增產 冷凍豬肉不漲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rFonts w:hint="eastAsia"/>
          <w:color w:val="000000"/>
          <w:sz w:val="22"/>
          <w:szCs w:val="22"/>
        </w:rPr>
      </w:pPr>
      <w:r w:rsidRPr="00B248BB">
        <w:rPr>
          <w:color w:val="000000"/>
          <w:sz w:val="22"/>
          <w:szCs w:val="22"/>
        </w:rPr>
        <w:lastRenderedPageBreak/>
        <w:t>台糖高層表示，先配合農委會要求在年前增加3000頭毛豬到市面上，以</w:t>
      </w:r>
      <w:proofErr w:type="gramStart"/>
      <w:r w:rsidRPr="00B248BB">
        <w:rPr>
          <w:color w:val="000000"/>
          <w:sz w:val="22"/>
          <w:szCs w:val="22"/>
        </w:rPr>
        <w:t>平抑豬價</w:t>
      </w:r>
      <w:proofErr w:type="gramEnd"/>
      <w:r w:rsidRPr="00B248BB">
        <w:rPr>
          <w:color w:val="000000"/>
          <w:sz w:val="22"/>
          <w:szCs w:val="22"/>
        </w:rPr>
        <w:t>。原本台糖一個月是供應3萬頭豬，這樣等於多供應</w:t>
      </w:r>
      <w:proofErr w:type="gramStart"/>
      <w:r w:rsidRPr="00B248BB">
        <w:rPr>
          <w:color w:val="000000"/>
          <w:sz w:val="22"/>
          <w:szCs w:val="22"/>
        </w:rPr>
        <w:t>1成</w:t>
      </w:r>
      <w:proofErr w:type="gramEnd"/>
      <w:r w:rsidRPr="00B248BB">
        <w:rPr>
          <w:color w:val="000000"/>
          <w:sz w:val="22"/>
          <w:szCs w:val="22"/>
        </w:rPr>
        <w:t>。至於年後是否繼續增加，則到時再看市場情況與主管機關態度。</w:t>
      </w:r>
    </w:p>
    <w:p w:rsidR="00A67655" w:rsidRPr="00B248BB" w:rsidRDefault="00A67655" w:rsidP="00B248BB">
      <w:pPr>
        <w:pStyle w:val="Web"/>
        <w:shd w:val="clear" w:color="auto" w:fill="FFFFFF"/>
        <w:tabs>
          <w:tab w:val="left" w:pos="2070"/>
        </w:tabs>
        <w:spacing w:before="165" w:beforeAutospacing="0" w:after="0" w:afterAutospacing="0" w:line="444" w:lineRule="atLeast"/>
        <w:rPr>
          <w:rFonts w:hint="eastAsia"/>
          <w:color w:val="000000"/>
          <w:sz w:val="22"/>
          <w:szCs w:val="22"/>
        </w:rPr>
      </w:pPr>
      <w:r w:rsidRPr="00B248BB">
        <w:rPr>
          <w:rFonts w:hint="eastAsia"/>
          <w:color w:val="000000"/>
          <w:sz w:val="22"/>
          <w:szCs w:val="22"/>
        </w:rPr>
        <w:t>1.</w:t>
      </w:r>
      <w:r w:rsidR="00B248BB" w:rsidRPr="00B248BB">
        <w:rPr>
          <w:color w:val="000000"/>
          <w:sz w:val="22"/>
          <w:szCs w:val="22"/>
        </w:rPr>
        <w:tab/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rFonts w:hint="eastAsia"/>
          <w:color w:val="000000"/>
          <w:sz w:val="22"/>
          <w:szCs w:val="22"/>
        </w:rPr>
      </w:pPr>
      <w:r w:rsidRPr="00B248BB">
        <w:rPr>
          <w:rFonts w:hint="eastAsia"/>
          <w:color w:val="000000"/>
          <w:sz w:val="22"/>
          <w:szCs w:val="22"/>
        </w:rPr>
        <w:t>2.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rFonts w:hint="eastAsia"/>
          <w:color w:val="000000"/>
          <w:sz w:val="22"/>
          <w:szCs w:val="22"/>
        </w:rPr>
      </w:pPr>
      <w:r w:rsidRPr="00B248BB">
        <w:rPr>
          <w:rFonts w:hint="eastAsia"/>
          <w:color w:val="000000"/>
          <w:sz w:val="22"/>
          <w:szCs w:val="22"/>
        </w:rPr>
        <w:t>3.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rFonts w:hint="eastAsia"/>
          <w:color w:val="000000"/>
          <w:sz w:val="22"/>
          <w:szCs w:val="22"/>
        </w:rPr>
      </w:pPr>
      <w:r w:rsidRPr="00B248BB">
        <w:rPr>
          <w:rFonts w:hint="eastAsia"/>
          <w:color w:val="000000"/>
          <w:sz w:val="22"/>
          <w:szCs w:val="22"/>
        </w:rPr>
        <w:t>4.</w:t>
      </w:r>
    </w:p>
    <w:p w:rsidR="00A67655" w:rsidRPr="00B248BB" w:rsidRDefault="00A67655" w:rsidP="00A67655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z w:val="22"/>
          <w:szCs w:val="22"/>
        </w:rPr>
      </w:pPr>
      <w:r w:rsidRPr="00B248BB">
        <w:rPr>
          <w:rFonts w:hint="eastAsia"/>
          <w:color w:val="000000"/>
          <w:sz w:val="22"/>
          <w:szCs w:val="22"/>
        </w:rPr>
        <w:t>5.</w:t>
      </w:r>
    </w:p>
    <w:sectPr w:rsidR="00A67655" w:rsidRPr="00B248BB" w:rsidSect="00A67655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55" w:rsidRDefault="00A67655" w:rsidP="00A67655">
      <w:r>
        <w:separator/>
      </w:r>
    </w:p>
  </w:endnote>
  <w:endnote w:type="continuationSeparator" w:id="0">
    <w:p w:rsidR="00A67655" w:rsidRDefault="00A67655" w:rsidP="00A6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55" w:rsidRDefault="00A67655" w:rsidP="00A67655">
      <w:r>
        <w:separator/>
      </w:r>
    </w:p>
  </w:footnote>
  <w:footnote w:type="continuationSeparator" w:id="0">
    <w:p w:rsidR="00A67655" w:rsidRDefault="00A67655" w:rsidP="00A6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225F7"/>
    <w:multiLevelType w:val="hybridMultilevel"/>
    <w:tmpl w:val="7F3A41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9F40DB"/>
    <w:multiLevelType w:val="hybridMultilevel"/>
    <w:tmpl w:val="A2260064"/>
    <w:lvl w:ilvl="0" w:tplc="0409000F">
      <w:start w:val="1"/>
      <w:numFmt w:val="decimal"/>
      <w:lvlText w:val="%1."/>
      <w:lvlJc w:val="left"/>
      <w:pPr>
        <w:ind w:left="35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035" w:hanging="480"/>
      </w:pPr>
    </w:lvl>
    <w:lvl w:ilvl="2" w:tplc="0409001B" w:tentative="1">
      <w:start w:val="1"/>
      <w:numFmt w:val="lowerRoman"/>
      <w:lvlText w:val="%3."/>
      <w:lvlJc w:val="right"/>
      <w:pPr>
        <w:ind w:left="4515" w:hanging="480"/>
      </w:pPr>
    </w:lvl>
    <w:lvl w:ilvl="3" w:tplc="0409000F" w:tentative="1">
      <w:start w:val="1"/>
      <w:numFmt w:val="decimal"/>
      <w:lvlText w:val="%4."/>
      <w:lvlJc w:val="left"/>
      <w:pPr>
        <w:ind w:left="4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75" w:hanging="480"/>
      </w:pPr>
    </w:lvl>
    <w:lvl w:ilvl="5" w:tplc="0409001B" w:tentative="1">
      <w:start w:val="1"/>
      <w:numFmt w:val="lowerRoman"/>
      <w:lvlText w:val="%6."/>
      <w:lvlJc w:val="right"/>
      <w:pPr>
        <w:ind w:left="5955" w:hanging="480"/>
      </w:pPr>
    </w:lvl>
    <w:lvl w:ilvl="6" w:tplc="0409000F" w:tentative="1">
      <w:start w:val="1"/>
      <w:numFmt w:val="decimal"/>
      <w:lvlText w:val="%7."/>
      <w:lvlJc w:val="left"/>
      <w:pPr>
        <w:ind w:left="6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15" w:hanging="480"/>
      </w:pPr>
    </w:lvl>
    <w:lvl w:ilvl="8" w:tplc="0409001B" w:tentative="1">
      <w:start w:val="1"/>
      <w:numFmt w:val="lowerRoman"/>
      <w:lvlText w:val="%9."/>
      <w:lvlJc w:val="right"/>
      <w:pPr>
        <w:ind w:left="739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55"/>
    <w:rsid w:val="00A67655"/>
    <w:rsid w:val="00B248BB"/>
    <w:rsid w:val="00E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">
    <w:name w:val="fn"/>
    <w:basedOn w:val="a0"/>
    <w:rsid w:val="00A67655"/>
  </w:style>
  <w:style w:type="character" w:customStyle="1" w:styleId="apple-converted-space">
    <w:name w:val="apple-converted-space"/>
    <w:basedOn w:val="a0"/>
    <w:rsid w:val="00A67655"/>
  </w:style>
  <w:style w:type="character" w:customStyle="1" w:styleId="provider">
    <w:name w:val="provider"/>
    <w:basedOn w:val="a0"/>
    <w:rsid w:val="00A67655"/>
  </w:style>
  <w:style w:type="paragraph" w:styleId="Web">
    <w:name w:val="Normal (Web)"/>
    <w:basedOn w:val="a"/>
    <w:uiPriority w:val="99"/>
    <w:unhideWhenUsed/>
    <w:rsid w:val="00A676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67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76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7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7655"/>
    <w:rPr>
      <w:sz w:val="20"/>
      <w:szCs w:val="20"/>
    </w:rPr>
  </w:style>
  <w:style w:type="paragraph" w:styleId="a7">
    <w:name w:val="List Paragraph"/>
    <w:basedOn w:val="a"/>
    <w:uiPriority w:val="34"/>
    <w:qFormat/>
    <w:rsid w:val="00A6765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">
    <w:name w:val="fn"/>
    <w:basedOn w:val="a0"/>
    <w:rsid w:val="00A67655"/>
  </w:style>
  <w:style w:type="character" w:customStyle="1" w:styleId="apple-converted-space">
    <w:name w:val="apple-converted-space"/>
    <w:basedOn w:val="a0"/>
    <w:rsid w:val="00A67655"/>
  </w:style>
  <w:style w:type="character" w:customStyle="1" w:styleId="provider">
    <w:name w:val="provider"/>
    <w:basedOn w:val="a0"/>
    <w:rsid w:val="00A67655"/>
  </w:style>
  <w:style w:type="paragraph" w:styleId="Web">
    <w:name w:val="Normal (Web)"/>
    <w:basedOn w:val="a"/>
    <w:uiPriority w:val="99"/>
    <w:unhideWhenUsed/>
    <w:rsid w:val="00A676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67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76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7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7655"/>
    <w:rPr>
      <w:sz w:val="20"/>
      <w:szCs w:val="20"/>
    </w:rPr>
  </w:style>
  <w:style w:type="paragraph" w:styleId="a7">
    <w:name w:val="List Paragraph"/>
    <w:basedOn w:val="a"/>
    <w:uiPriority w:val="34"/>
    <w:qFormat/>
    <w:rsid w:val="00A676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681D4-F98F-4AC4-8055-094EB8AE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2015-01-22T01:45:00Z</dcterms:created>
  <dcterms:modified xsi:type="dcterms:W3CDTF">2015-01-22T02:00:00Z</dcterms:modified>
</cp:coreProperties>
</file>