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7072" w14:textId="77777777" w:rsidR="0043421A" w:rsidRPr="00C97FB6" w:rsidRDefault="0043421A" w:rsidP="0043421A">
      <w:pPr>
        <w:jc w:val="center"/>
        <w:rPr>
          <w:rFonts w:ascii="標楷體" w:eastAsia="標楷體" w:hAnsi="標楷體"/>
          <w:b/>
          <w:color w:val="4A442A" w:themeColor="background2" w:themeShade="40"/>
          <w:spacing w:val="10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7FB6">
        <w:rPr>
          <w:rFonts w:ascii="標楷體" w:eastAsia="標楷體" w:hAnsi="標楷體" w:hint="eastAsia"/>
          <w:b/>
          <w:color w:val="4A442A" w:themeColor="background2" w:themeShade="40"/>
          <w:spacing w:val="10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童軍小隊分組旅行計畫</w:t>
      </w:r>
    </w:p>
    <w:p w14:paraId="02D49A89" w14:textId="77777777" w:rsidR="0043421A" w:rsidRPr="00B53B88" w:rsidRDefault="004E35B4">
      <w:pPr>
        <w:rPr>
          <w:rFonts w:ascii="標楷體" w:eastAsia="標楷體" w:hAnsi="標楷體"/>
          <w:color w:val="002060"/>
        </w:rPr>
      </w:pPr>
      <w:r w:rsidRPr="00B53B88">
        <w:rPr>
          <w:rFonts w:ascii="標楷體" w:eastAsia="標楷體" w:hAnsi="標楷體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486BD" wp14:editId="5811B183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AE28" w14:textId="77777777" w:rsidR="004E35B4" w:rsidRPr="00C97FB6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請小隊一起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依主題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設計一天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到二天</w:t>
                            </w:r>
                            <w:r w:rsidR="004B4639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於大台南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的旅遊活動，內容包含：虛擬預設的時間、旅行的地點、交通方式、攜帶物品、活動分工、旅遊行程內容（包括午餐）與特色、還請將概估預算列出算出每人的平均分攤費用。活動設計請一律從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出發，依自己的創意和巧思設計一個真的可以挑戰的行程。</w:t>
                            </w:r>
                          </w:p>
                          <w:p w14:paraId="70A0E382" w14:textId="77777777" w:rsidR="004E35B4" w:rsidRPr="00C97FB6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交通方式：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請依主題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利用火車、捷運、公車、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腳踏車或步行</w:t>
                            </w:r>
                            <w:r w:rsidR="0043421A"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，或統合搭配幾種交通工具</w:t>
                            </w: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</w:rPr>
                              <w:t>。</w:t>
                            </w:r>
                          </w:p>
                          <w:p w14:paraId="6744EE28" w14:textId="77777777" w:rsidR="004E35B4" w:rsidRPr="00C97FB6" w:rsidRDefault="004E35B4" w:rsidP="004E35B4">
                            <w:pPr>
                              <w:ind w:left="882" w:hangingChars="367" w:hanging="882"/>
                              <w:rPr>
                                <w:rFonts w:ascii="標楷體" w:eastAsia="標楷體" w:hAnsi="標楷體"/>
                                <w:b/>
                                <w:color w:val="404040" w:themeColor="text1" w:themeTint="BF"/>
                                <w:szCs w:val="24"/>
                              </w:rPr>
                            </w:pPr>
                            <w:r w:rsidRPr="00C97FB6">
                              <w:rPr>
                                <w:rFonts w:ascii="標楷體" w:eastAsia="標楷體" w:hAnsi="標楷體" w:hint="eastAsia"/>
                                <w:b/>
                                <w:color w:val="404040" w:themeColor="text1" w:themeTint="BF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486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14:paraId="1BB7AE28" w14:textId="77777777" w:rsidR="004E35B4" w:rsidRPr="00C97FB6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color w:val="404040" w:themeColor="text1" w:themeTint="BF"/>
                          <w:szCs w:val="24"/>
                        </w:rPr>
                      </w:pP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請小隊一起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依主題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設計一天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到二天</w:t>
                      </w:r>
                      <w:r w:rsidR="004B4639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於大台南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的旅遊活動，內容包含：虛擬預設的時間、旅行的地點、交通方式、攜帶物品、活動分工、旅遊行程內容（包括午餐）與特色、還請將概估預算列出算出每人的平均分攤費用。活動設計請一律從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  <w:u w:val="single"/>
                        </w:rPr>
                        <w:t>家裡或安順國中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出發，依自己的創意和巧思設計一個真的可以挑戰的行程。</w:t>
                      </w:r>
                    </w:p>
                    <w:p w14:paraId="70A0E382" w14:textId="77777777" w:rsidR="004E35B4" w:rsidRPr="00C97FB6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color w:val="404040" w:themeColor="text1" w:themeTint="BF"/>
                          <w:szCs w:val="24"/>
                        </w:rPr>
                      </w:pP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交通方式：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請依主題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利用火車、捷運、公車、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腳踏車或步行</w:t>
                      </w:r>
                      <w:r w:rsidR="0043421A"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，或統合搭配幾種交通工具</w:t>
                      </w: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</w:rPr>
                        <w:t>。</w:t>
                      </w:r>
                    </w:p>
                    <w:p w14:paraId="6744EE28" w14:textId="77777777" w:rsidR="004E35B4" w:rsidRPr="00C97FB6" w:rsidRDefault="004E35B4" w:rsidP="004E35B4">
                      <w:pPr>
                        <w:ind w:left="882" w:hangingChars="367" w:hanging="882"/>
                        <w:rPr>
                          <w:rFonts w:ascii="標楷體" w:eastAsia="標楷體" w:hAnsi="標楷體"/>
                          <w:b/>
                          <w:color w:val="404040" w:themeColor="text1" w:themeTint="BF"/>
                          <w:szCs w:val="24"/>
                        </w:rPr>
                      </w:pPr>
                      <w:r w:rsidRPr="00C97FB6">
                        <w:rPr>
                          <w:rFonts w:ascii="標楷體" w:eastAsia="標楷體" w:hAnsi="標楷體" w:hint="eastAsia"/>
                          <w:b/>
                          <w:color w:val="404040" w:themeColor="text1" w:themeTint="BF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393A6F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7B8384CC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7F8A7A18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7E7AF1D0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4D9BA595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672C2A0E" w14:textId="77777777" w:rsidR="0043421A" w:rsidRPr="00B53B88" w:rsidRDefault="0043421A" w:rsidP="0043421A">
      <w:pPr>
        <w:rPr>
          <w:rFonts w:ascii="標楷體" w:eastAsia="標楷體" w:hAnsi="標楷體"/>
          <w:color w:val="002060"/>
        </w:rPr>
      </w:pPr>
    </w:p>
    <w:p w14:paraId="24564EA1" w14:textId="77777777" w:rsidR="0043421A" w:rsidRPr="00C97FB6" w:rsidRDefault="0043421A" w:rsidP="0043421A">
      <w:pPr>
        <w:rPr>
          <w:rFonts w:ascii="標楷體" w:eastAsia="標楷體" w:hAnsi="標楷體"/>
          <w:color w:val="404040" w:themeColor="text1" w:themeTint="BF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◎設定主題：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台中之旅</w:t>
      </w:r>
    </w:p>
    <w:p w14:paraId="1E132D6A" w14:textId="77777777" w:rsidR="0043421A" w:rsidRPr="00C97FB6" w:rsidRDefault="0043421A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◎參加成員：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三年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一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班 第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五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小隊</w:t>
      </w:r>
    </w:p>
    <w:p w14:paraId="60C1F474" w14:textId="77777777" w:rsidR="0043421A" w:rsidRPr="00C97FB6" w:rsidRDefault="00E302E4" w:rsidP="0043421A">
      <w:pPr>
        <w:rPr>
          <w:rFonts w:ascii="標楷體" w:eastAsia="標楷體" w:hAnsi="標楷體"/>
          <w:b/>
          <w:color w:val="4A442A" w:themeColor="background2" w:themeShade="40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 xml:space="preserve"> </w:t>
      </w:r>
      <w:r w:rsidR="0043421A"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小隊員包括：</w:t>
      </w:r>
      <w:r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林妤芯、黃馨儀、郭品妤</w:t>
      </w:r>
    </w:p>
    <w:p w14:paraId="0BCBE1C8" w14:textId="77777777" w:rsidR="0043421A" w:rsidRPr="00C97FB6" w:rsidRDefault="0043421A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◎計畫前往的地點：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台中一中街逢甲夜市</w:t>
      </w:r>
    </w:p>
    <w:p w14:paraId="27A16EC1" w14:textId="77777777" w:rsidR="0043421A" w:rsidRPr="00C97CB7" w:rsidRDefault="0043421A" w:rsidP="0043421A">
      <w:pPr>
        <w:rPr>
          <w:rFonts w:ascii="標楷體" w:eastAsia="標楷體" w:hAnsi="標楷體"/>
          <w:b/>
          <w:color w:val="4A442A" w:themeColor="background2" w:themeShade="40"/>
          <w:szCs w:val="24"/>
        </w:rPr>
      </w:pP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◎活動分工：（小隊長</w:t>
      </w:r>
      <w:r w:rsidR="00E302E4"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林妤芯</w:t>
      </w:r>
      <w:r w:rsidR="00E302E4" w:rsidRPr="00C97FB6">
        <w:rPr>
          <w:rFonts w:ascii="標楷體" w:eastAsia="標楷體" w:hAnsi="標楷體"/>
          <w:b/>
          <w:color w:val="404040" w:themeColor="text1" w:themeTint="BF"/>
          <w:szCs w:val="24"/>
        </w:rPr>
        <w:t>）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（總務：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黃馨儀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）（攝影：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郭品妤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）（活動：</w:t>
      </w:r>
      <w:r w:rsidR="00E302E4" w:rsidRPr="00C97FB6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林妤芯</w:t>
      </w:r>
      <w:r w:rsidRPr="00C97FB6">
        <w:rPr>
          <w:rFonts w:ascii="標楷體" w:eastAsia="標楷體" w:hAnsi="標楷體" w:hint="eastAsia"/>
          <w:b/>
          <w:color w:val="404040" w:themeColor="text1" w:themeTint="BF"/>
          <w:szCs w:val="24"/>
        </w:rPr>
        <w:t>）</w:t>
      </w:r>
      <w:r w:rsidR="00C97CB7">
        <w:rPr>
          <w:rFonts w:ascii="標楷體" w:eastAsia="標楷體" w:hAnsi="標楷體" w:hint="eastAsia"/>
          <w:b/>
          <w:color w:val="404040" w:themeColor="text1" w:themeTint="BF"/>
          <w:szCs w:val="24"/>
        </w:rPr>
        <w:t>(資料：</w:t>
      </w:r>
      <w:r w:rsidR="00C97CB7" w:rsidRPr="00C97CB7">
        <w:rPr>
          <w:rFonts w:ascii="標楷體" w:eastAsia="標楷體" w:hAnsi="標楷體" w:hint="eastAsia"/>
          <w:b/>
          <w:color w:val="4A442A" w:themeColor="background2" w:themeShade="40"/>
          <w:szCs w:val="24"/>
        </w:rPr>
        <w:t>黃馨儀</w:t>
      </w:r>
      <w:r w:rsidR="00C97CB7" w:rsidRPr="00C97CB7">
        <w:rPr>
          <w:rFonts w:ascii="標楷體" w:eastAsia="標楷體" w:hAnsi="標楷體" w:hint="eastAsia"/>
          <w:b/>
          <w:color w:val="404040" w:themeColor="text1" w:themeTint="BF"/>
          <w:szCs w:val="24"/>
        </w:rPr>
        <w:t>)</w:t>
      </w:r>
    </w:p>
    <w:p w14:paraId="7722A552" w14:textId="77777777" w:rsidR="00462198" w:rsidRPr="00462198" w:rsidRDefault="00462198" w:rsidP="00462198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462198">
        <w:rPr>
          <w:rFonts w:ascii="標楷體" w:eastAsia="標楷體" w:hAnsi="標楷體" w:hint="eastAsia"/>
          <w:b/>
          <w:color w:val="404040" w:themeColor="text1" w:themeTint="BF"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14:paraId="072D385F" w14:textId="77777777" w:rsidR="00462198" w:rsidRPr="00462198" w:rsidRDefault="00462198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  <w:r w:rsidRPr="00462198">
        <w:rPr>
          <w:rFonts w:ascii="標楷體" w:eastAsia="標楷體" w:hAnsi="標楷體" w:hint="eastAsia"/>
          <w:b/>
          <w:color w:val="404040" w:themeColor="text1" w:themeTint="BF"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pPr w:leftFromText="180" w:rightFromText="180" w:vertAnchor="text" w:horzAnchor="margin" w:tblpXSpec="center" w:tblpY="121"/>
        <w:tblW w:w="11254" w:type="dxa"/>
        <w:tblLook w:val="04A0" w:firstRow="1" w:lastRow="0" w:firstColumn="1" w:lastColumn="0" w:noHBand="0" w:noVBand="1"/>
      </w:tblPr>
      <w:tblGrid>
        <w:gridCol w:w="2323"/>
        <w:gridCol w:w="4340"/>
        <w:gridCol w:w="2359"/>
        <w:gridCol w:w="1356"/>
        <w:gridCol w:w="876"/>
      </w:tblGrid>
      <w:tr w:rsidR="00C97CB7" w:rsidRPr="00C97FB6" w14:paraId="5FE48620" w14:textId="77777777" w:rsidTr="00C97CB7">
        <w:trPr>
          <w:trHeight w:val="455"/>
        </w:trPr>
        <w:tc>
          <w:tcPr>
            <w:tcW w:w="2323" w:type="dxa"/>
          </w:tcPr>
          <w:p w14:paraId="6CD85878" w14:textId="77777777" w:rsidR="00C97CB7" w:rsidRPr="00C97FB6" w:rsidRDefault="00C97CB7" w:rsidP="00C97CB7">
            <w:pPr>
              <w:jc w:val="center"/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  <w:r w:rsidRPr="00C97FB6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時間規劃</w:t>
            </w:r>
          </w:p>
        </w:tc>
        <w:tc>
          <w:tcPr>
            <w:tcW w:w="4340" w:type="dxa"/>
          </w:tcPr>
          <w:p w14:paraId="42C6EA21" w14:textId="77777777" w:rsidR="00C97CB7" w:rsidRPr="00C97FB6" w:rsidRDefault="00C97CB7" w:rsidP="00C97CB7">
            <w:pPr>
              <w:jc w:val="center"/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  <w:r w:rsidRPr="00C97FB6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地點或行程安排及景點特色說明</w:t>
            </w:r>
          </w:p>
        </w:tc>
        <w:tc>
          <w:tcPr>
            <w:tcW w:w="2359" w:type="dxa"/>
          </w:tcPr>
          <w:p w14:paraId="6410DB9D" w14:textId="77777777" w:rsidR="00C97CB7" w:rsidRPr="00C97FB6" w:rsidRDefault="00C97CB7" w:rsidP="00C97CB7">
            <w:pPr>
              <w:jc w:val="center"/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  <w:r w:rsidRPr="00C97FB6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準備物品</w:t>
            </w:r>
          </w:p>
        </w:tc>
        <w:tc>
          <w:tcPr>
            <w:tcW w:w="1356" w:type="dxa"/>
          </w:tcPr>
          <w:p w14:paraId="75C5F7E3" w14:textId="77777777" w:rsidR="00C97CB7" w:rsidRPr="00C97FB6" w:rsidRDefault="00C97CB7" w:rsidP="00C97CB7">
            <w:pPr>
              <w:jc w:val="center"/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  <w:r w:rsidRPr="00C97FB6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交通工具</w:t>
            </w:r>
          </w:p>
        </w:tc>
        <w:tc>
          <w:tcPr>
            <w:tcW w:w="876" w:type="dxa"/>
          </w:tcPr>
          <w:p w14:paraId="46C3C835" w14:textId="77777777" w:rsidR="00C97CB7" w:rsidRPr="00C97FB6" w:rsidRDefault="00C97CB7" w:rsidP="00C97CB7">
            <w:pPr>
              <w:jc w:val="center"/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  <w:r w:rsidRPr="00C97FB6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預算</w:t>
            </w:r>
          </w:p>
        </w:tc>
      </w:tr>
      <w:tr w:rsidR="00C97CB7" w:rsidRPr="00B53B88" w14:paraId="3520CE89" w14:textId="77777777" w:rsidTr="00C97CB7">
        <w:trPr>
          <w:trHeight w:val="705"/>
        </w:trPr>
        <w:tc>
          <w:tcPr>
            <w:tcW w:w="2323" w:type="dxa"/>
            <w:tcBorders>
              <w:bottom w:val="single" w:sz="4" w:space="0" w:color="auto"/>
            </w:tcBorders>
          </w:tcPr>
          <w:p w14:paraId="5CFA508A" w14:textId="77777777" w:rsidR="00C97CB7" w:rsidRPr="00462198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星期六早6:00出發</w:t>
            </w:r>
          </w:p>
          <w:p w14:paraId="09F0B2F3" w14:textId="77777777" w:rsidR="00C97CB7" w:rsidRPr="00462198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大約11:30抵達</w:t>
            </w:r>
          </w:p>
          <w:p w14:paraId="720DCE92" w14:textId="77777777" w:rsidR="00C97CB7" w:rsidRPr="00462198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11:40坐公車</w:t>
            </w:r>
          </w:p>
          <w:p w14:paraId="16BA9D05" w14:textId="77777777" w:rsidR="00C97CB7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11:55到達</w:t>
            </w:r>
          </w:p>
          <w:p w14:paraId="1026848A" w14:textId="77777777" w:rsidR="00C97CB7" w:rsidRPr="00462198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15:30離開</w:t>
            </w:r>
          </w:p>
          <w:p w14:paraId="30B74CB1" w14:textId="77777777" w:rsidR="00C97CB7" w:rsidRPr="00C97CB7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C97CB7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14:30到達</w:t>
            </w:r>
          </w:p>
          <w:p w14:paraId="063A874D" w14:textId="77777777" w:rsidR="00C97CB7" w:rsidRDefault="00E41F3D" w:rsidP="00E41F3D">
            <w:pPr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 xml:space="preserve">    </w:t>
            </w:r>
            <w:r w:rsidR="00C97CB7" w:rsidRPr="00C97CB7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18:00</w:t>
            </w:r>
            <w:r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去逢甲</w:t>
            </w:r>
          </w:p>
          <w:p w14:paraId="45556B01" w14:textId="77777777" w:rsidR="00E9655E" w:rsidRDefault="00E9655E" w:rsidP="00E41F3D">
            <w:pPr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 xml:space="preserve">    19:00到達</w:t>
            </w:r>
          </w:p>
          <w:p w14:paraId="030602BD" w14:textId="4A2BA900" w:rsidR="00E9655E" w:rsidRPr="00E9655E" w:rsidRDefault="00E9655E" w:rsidP="00E41F3D">
            <w:pPr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</w:pPr>
            <w:r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 xml:space="preserve">    22:00回家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02341C62" w14:textId="77777777" w:rsidR="00E9655E" w:rsidRDefault="00E9655E" w:rsidP="00E41F3D">
            <w:pPr>
              <w:rPr>
                <w:rFonts w:ascii="標楷體" w:eastAsia="標楷體" w:hAnsi="標楷體"/>
                <w:noProof/>
                <w:color w:val="4A442A" w:themeColor="background2" w:themeShade="40"/>
                <w:szCs w:val="24"/>
              </w:rPr>
            </w:pPr>
            <w:r>
              <w:rPr>
                <w:rFonts w:ascii="標楷體" w:eastAsia="標楷體" w:hAnsi="標楷體"/>
                <w:noProof/>
                <w:color w:val="4A442A" w:themeColor="background2" w:themeShade="4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79CCB1" wp14:editId="574982F2">
                  <wp:simplePos x="0" y="0"/>
                  <wp:positionH relativeFrom="column">
                    <wp:posOffset>1430655</wp:posOffset>
                  </wp:positionH>
                  <wp:positionV relativeFrom="paragraph">
                    <wp:posOffset>1383665</wp:posOffset>
                  </wp:positionV>
                  <wp:extent cx="1197610" cy="1344930"/>
                  <wp:effectExtent l="0" t="0" r="2540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1344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97CB7"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台南火車站→台中火車站(363元)→抵達台中火車站(坐台中客運9號公車)公車坐到台中技術學院(免費)走幾步就到一中街→到一中街吃飯(吃偈亭火鍋250</w:t>
            </w:r>
            <w:r w:rsidR="00C97CB7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元</w:t>
            </w:r>
            <w:r w:rsidR="00C97CB7"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)→</w:t>
            </w:r>
            <w:r w:rsidR="00C97CB7" w:rsidRPr="00462198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坐車去</w:t>
            </w:r>
            <w:r w:rsidR="00C97CB7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逛</w:t>
            </w:r>
            <w:r w:rsidR="00C97CB7" w:rsidRPr="00462198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東海商圈(搭57號公車</w:t>
            </w:r>
            <w:r w:rsidR="00C97CB7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32</w:t>
            </w:r>
            <w:commentRangeStart w:id="0"/>
            <w:r w:rsidR="00C97CB7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元</w:t>
            </w:r>
            <w:commentRangeEnd w:id="0"/>
            <w:r w:rsidR="00C97CB7">
              <w:rPr>
                <w:rStyle w:val="a5"/>
              </w:rPr>
              <w:commentReference w:id="0"/>
            </w:r>
            <w:r w:rsidR="00C97CB7" w:rsidRPr="00462198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)</w:t>
            </w:r>
            <w:r w:rsidR="00E41F3D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→去東海商圈逛逛</w:t>
            </w:r>
            <w:r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→去吃赤鬼牛排→在去逛逛街</w:t>
            </w:r>
          </w:p>
          <w:p w14:paraId="113A01B6" w14:textId="42EBE994" w:rsidR="00E9655E" w:rsidRDefault="00E9655E" w:rsidP="00E41F3D">
            <w:pPr>
              <w:rPr>
                <w:rFonts w:ascii="標楷體" w:eastAsia="標楷體" w:hAnsi="標楷體"/>
                <w:noProof/>
                <w:color w:val="4A442A" w:themeColor="background2" w:themeShade="4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>→快快樂樂回家</w:t>
            </w:r>
          </w:p>
          <w:p w14:paraId="18A3B75F" w14:textId="796065F3" w:rsidR="00C97CB7" w:rsidRPr="00B53B88" w:rsidRDefault="00C97CB7" w:rsidP="00E41F3D">
            <w:pPr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 xml:space="preserve">   </w:t>
            </w:r>
            <w:r w:rsidRPr="00462198">
              <w:rPr>
                <w:rFonts w:ascii="標楷體" w:eastAsia="標楷體" w:hAnsi="標楷體" w:hint="eastAsia"/>
                <w:noProof/>
                <w:color w:val="4A442A" w:themeColor="background2" w:themeShade="40"/>
                <w:szCs w:val="24"/>
              </w:rPr>
              <w:t xml:space="preserve">       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5BBE7F85" w14:textId="77777777" w:rsidR="00C97CB7" w:rsidRPr="00462198" w:rsidRDefault="00C97CB7" w:rsidP="00C97CB7">
            <w:pPr>
              <w:jc w:val="center"/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錢.手機.背包.筆紙.隨身用品.相機.個人藥品.雨具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362EF127" w14:textId="77777777" w:rsidR="00C97CB7" w:rsidRPr="00462198" w:rsidRDefault="00C97CB7" w:rsidP="00C97CB7">
            <w:pPr>
              <w:rPr>
                <w:rFonts w:ascii="標楷體" w:eastAsia="標楷體" w:hAnsi="標楷體"/>
                <w:color w:val="4A442A" w:themeColor="background2" w:themeShade="40"/>
                <w:szCs w:val="24"/>
              </w:rPr>
            </w:pPr>
            <w:r w:rsidRPr="00462198">
              <w:rPr>
                <w:rFonts w:ascii="標楷體" w:eastAsia="標楷體" w:hAnsi="標楷體" w:hint="eastAsia"/>
                <w:color w:val="4A442A" w:themeColor="background2" w:themeShade="40"/>
                <w:szCs w:val="24"/>
              </w:rPr>
              <w:t>火車.公車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1E624DB" w14:textId="5B9CB718" w:rsidR="00C97CB7" w:rsidRPr="00B53B88" w:rsidRDefault="00E9655E" w:rsidP="00C97CB7">
            <w:pPr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2000</w:t>
            </w:r>
            <w:bookmarkStart w:id="1" w:name="_GoBack"/>
            <w:bookmarkEnd w:id="1"/>
          </w:p>
        </w:tc>
      </w:tr>
      <w:tr w:rsidR="00C97CB7" w:rsidRPr="00B53B88" w14:paraId="4DE63868" w14:textId="77777777" w:rsidTr="00D57FB8">
        <w:trPr>
          <w:trHeight w:val="1415"/>
        </w:trPr>
        <w:tc>
          <w:tcPr>
            <w:tcW w:w="2323" w:type="dxa"/>
            <w:tcBorders>
              <w:bottom w:val="single" w:sz="4" w:space="0" w:color="auto"/>
            </w:tcBorders>
          </w:tcPr>
          <w:p w14:paraId="46A0239A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0882AFE1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18A1F18E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7BC8B83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740D989" w14:textId="77777777" w:rsidR="00C97CB7" w:rsidRPr="00B53B88" w:rsidRDefault="00C97CB7" w:rsidP="00C97CB7">
            <w:pPr>
              <w:rPr>
                <w:rFonts w:asciiTheme="majorEastAsia" w:eastAsiaTheme="majorEastAsia" w:hAnsiTheme="majorEastAsia"/>
                <w:color w:val="002060"/>
                <w:szCs w:val="24"/>
              </w:rPr>
            </w:pPr>
          </w:p>
        </w:tc>
      </w:tr>
    </w:tbl>
    <w:p w14:paraId="140ECD3E" w14:textId="77777777" w:rsidR="00462198" w:rsidRPr="00462198" w:rsidRDefault="00462198" w:rsidP="0043421A">
      <w:pPr>
        <w:rPr>
          <w:rFonts w:ascii="標楷體" w:eastAsia="標楷體" w:hAnsi="標楷體"/>
          <w:b/>
          <w:color w:val="404040" w:themeColor="text1" w:themeTint="BF"/>
          <w:szCs w:val="24"/>
        </w:rPr>
      </w:pPr>
    </w:p>
    <w:sectPr w:rsidR="00462198" w:rsidRPr="00462198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udent" w:date="2015-05-26T11:56:00Z" w:initials="s">
    <w:p w14:paraId="0A2FAD70" w14:textId="77777777" w:rsidR="00C97CB7" w:rsidRDefault="00C97CB7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2FAD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E8AF4" w14:textId="77777777" w:rsidR="00D13BDC" w:rsidRDefault="00D13BDC" w:rsidP="00D57FB8">
      <w:r>
        <w:separator/>
      </w:r>
    </w:p>
  </w:endnote>
  <w:endnote w:type="continuationSeparator" w:id="0">
    <w:p w14:paraId="4CCAA621" w14:textId="77777777" w:rsidR="00D13BDC" w:rsidRDefault="00D13BDC" w:rsidP="00D5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5B6CC" w14:textId="77777777" w:rsidR="00D13BDC" w:rsidRDefault="00D13BDC" w:rsidP="00D57FB8">
      <w:r>
        <w:separator/>
      </w:r>
    </w:p>
  </w:footnote>
  <w:footnote w:type="continuationSeparator" w:id="0">
    <w:p w14:paraId="01272633" w14:textId="77777777" w:rsidR="00D13BDC" w:rsidRDefault="00D13BDC" w:rsidP="00D5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E193A"/>
    <w:rsid w:val="0043421A"/>
    <w:rsid w:val="00462198"/>
    <w:rsid w:val="004B4639"/>
    <w:rsid w:val="004E35B4"/>
    <w:rsid w:val="00666BAA"/>
    <w:rsid w:val="00AA75E8"/>
    <w:rsid w:val="00AF4FFD"/>
    <w:rsid w:val="00B53B88"/>
    <w:rsid w:val="00C97CB7"/>
    <w:rsid w:val="00C97FB6"/>
    <w:rsid w:val="00D13BDC"/>
    <w:rsid w:val="00D57FB8"/>
    <w:rsid w:val="00E302E4"/>
    <w:rsid w:val="00E41F3D"/>
    <w:rsid w:val="00E9655E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128E1"/>
  <w15:docId w15:val="{D8B1C2D2-E8F1-4F3D-B287-B5960019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97C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97CB7"/>
  </w:style>
  <w:style w:type="character" w:customStyle="1" w:styleId="a7">
    <w:name w:val="註解文字 字元"/>
    <w:basedOn w:val="a0"/>
    <w:link w:val="a6"/>
    <w:uiPriority w:val="99"/>
    <w:semiHidden/>
    <w:rsid w:val="00C97C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7C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97C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97C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57FB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5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57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5</cp:revision>
  <dcterms:created xsi:type="dcterms:W3CDTF">2015-05-26T04:01:00Z</dcterms:created>
  <dcterms:modified xsi:type="dcterms:W3CDTF">2015-06-02T03:37:00Z</dcterms:modified>
</cp:coreProperties>
</file>