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5A" w:rsidRPr="00DC795A" w:rsidRDefault="00582976" w:rsidP="00DC795A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1123950</wp:posOffset>
            </wp:positionV>
            <wp:extent cx="2552700" cy="1790700"/>
            <wp:effectExtent l="19050" t="0" r="0" b="0"/>
            <wp:wrapTight wrapText="bothSides">
              <wp:wrapPolygon edited="0">
                <wp:start x="-161" y="0"/>
                <wp:lineTo x="-161" y="21370"/>
                <wp:lineTo x="21600" y="21370"/>
                <wp:lineTo x="21600" y="0"/>
                <wp:lineTo x="-161" y="0"/>
              </wp:wrapPolygon>
            </wp:wrapTight>
            <wp:docPr id="3" name="圖片 3" descr="C:\Documents and Settings\Administrator\桌面\2013110623272130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20131106232721302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35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52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標楷體&quot;;v-text-reverse:t;v-text-kern:t" trim="t" fitpath="t" string="原住民文化園區遊記"/>
          </v:shape>
        </w:pict>
      </w:r>
      <w:r>
        <w:rPr>
          <w:rStyle w:val="font051"/>
          <w:sz w:val="20"/>
          <w:szCs w:val="20"/>
        </w:rPr>
        <w:t>排灣族最引人注目的是華麗的服飾。</w:t>
      </w:r>
      <w:proofErr w:type="gramStart"/>
      <w:r>
        <w:rPr>
          <w:rStyle w:val="font051"/>
          <w:sz w:val="20"/>
          <w:szCs w:val="20"/>
        </w:rPr>
        <w:t>此外，</w:t>
      </w:r>
      <w:proofErr w:type="gramEnd"/>
      <w:r>
        <w:rPr>
          <w:rStyle w:val="font051"/>
          <w:sz w:val="20"/>
          <w:szCs w:val="20"/>
        </w:rPr>
        <w:t>有嚴格的階級制度，大致上分為頭目</w:t>
      </w:r>
      <w:r>
        <w:rPr>
          <w:rStyle w:val="font051"/>
          <w:sz w:val="20"/>
          <w:szCs w:val="20"/>
        </w:rPr>
        <w:t>(</w:t>
      </w:r>
      <w:proofErr w:type="spellStart"/>
      <w:r>
        <w:rPr>
          <w:rStyle w:val="font051"/>
          <w:sz w:val="20"/>
          <w:szCs w:val="20"/>
        </w:rPr>
        <w:t>mamazangilan</w:t>
      </w:r>
      <w:proofErr w:type="spellEnd"/>
      <w:r>
        <w:rPr>
          <w:rStyle w:val="font051"/>
          <w:sz w:val="20"/>
          <w:szCs w:val="20"/>
        </w:rPr>
        <w:t>)</w:t>
      </w:r>
      <w:r>
        <w:rPr>
          <w:rStyle w:val="font051"/>
          <w:sz w:val="20"/>
          <w:szCs w:val="20"/>
        </w:rPr>
        <w:t>、貴族、勇士、平民四個階級。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階級觀念不僅表現在財產與婚姻，連姓名的取用都依階級的不同而有一定的範圍。一個排灣族人只要知道他的名字就可以判斷他的階級。當然，有些名字也可以由頭目賜予。頭目與貴族也享有裝飾上的特權，例如酷似百步蛇紋的雄鷹羽毛、高貴的琉璃珠、特殊的圖案</w:t>
      </w:r>
      <w:r>
        <w:rPr>
          <w:rStyle w:val="font051"/>
          <w:sz w:val="20"/>
          <w:szCs w:val="20"/>
        </w:rPr>
        <w:t>(</w:t>
      </w:r>
      <w:r>
        <w:rPr>
          <w:rStyle w:val="font051"/>
          <w:sz w:val="20"/>
          <w:szCs w:val="20"/>
        </w:rPr>
        <w:t>人頭紋、百步蛇紋</w:t>
      </w:r>
      <w:r>
        <w:rPr>
          <w:rStyle w:val="font051"/>
          <w:sz w:val="20"/>
          <w:szCs w:val="20"/>
        </w:rPr>
        <w:t>)</w:t>
      </w:r>
      <w:r>
        <w:rPr>
          <w:rStyle w:val="font051"/>
          <w:sz w:val="20"/>
          <w:szCs w:val="20"/>
        </w:rPr>
        <w:t>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目前，服飾上頭目專屬的圖紋已經開放，倒是頭飾上的專利還被許多部落所遵守，不敢踰越。階級制度為世代所承襲，排灣族是個兩性平等的社會，家族的財產、權利由長</w:t>
      </w:r>
      <w:proofErr w:type="gramStart"/>
      <w:r>
        <w:rPr>
          <w:rStyle w:val="font051"/>
          <w:sz w:val="20"/>
          <w:szCs w:val="20"/>
        </w:rPr>
        <w:t>嗣</w:t>
      </w:r>
      <w:proofErr w:type="gramEnd"/>
      <w:r>
        <w:rPr>
          <w:rStyle w:val="font051"/>
          <w:sz w:val="20"/>
          <w:szCs w:val="20"/>
        </w:rPr>
        <w:t>繼承。其餘的兄弟姊妹於結婚後搬出本家，另立家屋、家名。因此許多部落出現了女性的頭目。</w:t>
      </w:r>
      <w:r>
        <w:rPr>
          <w:rStyle w:val="font051"/>
          <w:sz w:val="20"/>
          <w:szCs w:val="20"/>
        </w:rPr>
        <w:t>(</w:t>
      </w:r>
      <w:proofErr w:type="gramStart"/>
      <w:r>
        <w:rPr>
          <w:rStyle w:val="font051"/>
          <w:sz w:val="20"/>
          <w:szCs w:val="20"/>
        </w:rPr>
        <w:t>一</w:t>
      </w:r>
      <w:proofErr w:type="gramEnd"/>
      <w:r>
        <w:rPr>
          <w:rStyle w:val="font051"/>
          <w:sz w:val="20"/>
          <w:szCs w:val="20"/>
        </w:rPr>
        <w:t xml:space="preserve">) </w:t>
      </w:r>
      <w:r>
        <w:rPr>
          <w:rStyle w:val="font051"/>
          <w:sz w:val="20"/>
          <w:szCs w:val="20"/>
        </w:rPr>
        <w:t>世襲的階級制度</w:t>
      </w:r>
      <w:r>
        <w:rPr>
          <w:rStyle w:val="font051"/>
          <w:sz w:val="20"/>
          <w:szCs w:val="20"/>
        </w:rPr>
        <w:t xml:space="preserve"> </w:t>
      </w:r>
      <w:r>
        <w:rPr>
          <w:rStyle w:val="font051"/>
          <w:sz w:val="20"/>
          <w:szCs w:val="20"/>
        </w:rPr>
        <w:t>：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排灣族人一出生就確定了他的階級，但他們可以</w:t>
      </w:r>
      <w:proofErr w:type="gramStart"/>
      <w:r>
        <w:rPr>
          <w:rStyle w:val="font051"/>
          <w:sz w:val="20"/>
          <w:szCs w:val="20"/>
        </w:rPr>
        <w:t>藉由爭戰</w:t>
      </w:r>
      <w:proofErr w:type="gramEnd"/>
      <w:r>
        <w:rPr>
          <w:rStyle w:val="font051"/>
          <w:sz w:val="20"/>
          <w:szCs w:val="20"/>
        </w:rPr>
        <w:t>、狩獵、雕刻等表現上提昇自己的地位，或藉著婚姻提昇子女的位階。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(</w:t>
      </w:r>
      <w:r>
        <w:rPr>
          <w:rStyle w:val="font051"/>
          <w:sz w:val="20"/>
          <w:szCs w:val="20"/>
        </w:rPr>
        <w:t>二</w:t>
      </w:r>
      <w:r>
        <w:rPr>
          <w:rStyle w:val="font051"/>
          <w:sz w:val="20"/>
          <w:szCs w:val="20"/>
        </w:rPr>
        <w:t xml:space="preserve">) </w:t>
      </w:r>
      <w:r>
        <w:rPr>
          <w:rStyle w:val="font051"/>
          <w:sz w:val="20"/>
          <w:szCs w:val="20"/>
        </w:rPr>
        <w:t>長</w:t>
      </w:r>
      <w:proofErr w:type="gramStart"/>
      <w:r>
        <w:rPr>
          <w:rStyle w:val="font051"/>
          <w:sz w:val="20"/>
          <w:szCs w:val="20"/>
        </w:rPr>
        <w:t>嗣</w:t>
      </w:r>
      <w:proofErr w:type="gramEnd"/>
      <w:r>
        <w:rPr>
          <w:rStyle w:val="font051"/>
          <w:sz w:val="20"/>
          <w:szCs w:val="20"/>
        </w:rPr>
        <w:t>繼承家產、兩性平權的社會。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(</w:t>
      </w:r>
      <w:r>
        <w:rPr>
          <w:rStyle w:val="font051"/>
          <w:sz w:val="20"/>
          <w:szCs w:val="20"/>
        </w:rPr>
        <w:t>三</w:t>
      </w:r>
      <w:r>
        <w:rPr>
          <w:rStyle w:val="font051"/>
          <w:sz w:val="20"/>
          <w:szCs w:val="20"/>
        </w:rPr>
        <w:t xml:space="preserve">) </w:t>
      </w:r>
      <w:r>
        <w:rPr>
          <w:rStyle w:val="font051"/>
          <w:sz w:val="20"/>
          <w:szCs w:val="20"/>
        </w:rPr>
        <w:t>祖靈崇拜：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從家屋內大型的祖靈像雕刻，</w:t>
      </w:r>
      <w:proofErr w:type="gramStart"/>
      <w:r>
        <w:rPr>
          <w:rStyle w:val="font051"/>
          <w:sz w:val="20"/>
          <w:szCs w:val="20"/>
        </w:rPr>
        <w:t>反映了排灣</w:t>
      </w:r>
      <w:proofErr w:type="gramEnd"/>
      <w:r>
        <w:rPr>
          <w:rStyle w:val="font051"/>
          <w:sz w:val="20"/>
          <w:szCs w:val="20"/>
        </w:rPr>
        <w:t>族人對祖靈的崇拜。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(</w:t>
      </w:r>
      <w:r>
        <w:rPr>
          <w:rStyle w:val="font051"/>
          <w:sz w:val="20"/>
          <w:szCs w:val="20"/>
        </w:rPr>
        <w:t>四</w:t>
      </w:r>
      <w:r>
        <w:rPr>
          <w:rStyle w:val="font051"/>
          <w:sz w:val="20"/>
          <w:szCs w:val="20"/>
        </w:rPr>
        <w:t xml:space="preserve">) </w:t>
      </w:r>
      <w:r>
        <w:rPr>
          <w:rStyle w:val="font051"/>
          <w:sz w:val="20"/>
          <w:szCs w:val="20"/>
        </w:rPr>
        <w:t>華麗的裝飾藝術：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爭奇鬥豔是目前排灣族服飾的最佳寫照，每一位婦女在衣飾上</w:t>
      </w:r>
      <w:proofErr w:type="gramStart"/>
      <w:r>
        <w:rPr>
          <w:rStyle w:val="font051"/>
          <w:sz w:val="20"/>
          <w:szCs w:val="20"/>
        </w:rPr>
        <w:t>凸</w:t>
      </w:r>
      <w:proofErr w:type="gramEnd"/>
      <w:r>
        <w:rPr>
          <w:rStyle w:val="font051"/>
          <w:sz w:val="20"/>
          <w:szCs w:val="20"/>
        </w:rPr>
        <w:t>顯自我的藝術表現與差異性。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(</w:t>
      </w:r>
      <w:r>
        <w:rPr>
          <w:rStyle w:val="font051"/>
          <w:sz w:val="20"/>
          <w:szCs w:val="20"/>
        </w:rPr>
        <w:t>五</w:t>
      </w:r>
      <w:r>
        <w:rPr>
          <w:rStyle w:val="font051"/>
          <w:sz w:val="20"/>
          <w:szCs w:val="20"/>
        </w:rPr>
        <w:t xml:space="preserve">) </w:t>
      </w:r>
      <w:r>
        <w:rPr>
          <w:rStyle w:val="font051"/>
          <w:sz w:val="20"/>
          <w:szCs w:val="20"/>
        </w:rPr>
        <w:t>具藝術創作活力的族群：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排灣族人的生活週遭處處展現了他們的美感經驗與藝術潛力。藝術的表現是來自內心的需要與興趣，是日常生活的</w:t>
      </w:r>
      <w:proofErr w:type="gramStart"/>
      <w:r>
        <w:rPr>
          <w:rStyle w:val="font051"/>
          <w:sz w:val="20"/>
          <w:szCs w:val="20"/>
        </w:rPr>
        <w:t>一</w:t>
      </w:r>
      <w:proofErr w:type="gramEnd"/>
      <w:r>
        <w:rPr>
          <w:rStyle w:val="font051"/>
          <w:sz w:val="20"/>
          <w:szCs w:val="20"/>
        </w:rPr>
        <w:t>部份。這是與其他族群最大的不同點。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(</w:t>
      </w:r>
      <w:r>
        <w:rPr>
          <w:rStyle w:val="font051"/>
          <w:sz w:val="20"/>
          <w:szCs w:val="20"/>
        </w:rPr>
        <w:t>七</w:t>
      </w:r>
      <w:r>
        <w:rPr>
          <w:rStyle w:val="font051"/>
          <w:sz w:val="20"/>
          <w:szCs w:val="20"/>
        </w:rPr>
        <w:t xml:space="preserve">) </w:t>
      </w:r>
      <w:r>
        <w:rPr>
          <w:rStyle w:val="font051"/>
          <w:sz w:val="20"/>
          <w:szCs w:val="20"/>
        </w:rPr>
        <w:t>融合並吸收其他文化的特質：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排灣文化在不同的時期吸收了許多外來的文化，</w:t>
      </w:r>
      <w:proofErr w:type="gramStart"/>
      <w:r>
        <w:rPr>
          <w:rStyle w:val="font051"/>
          <w:sz w:val="20"/>
          <w:szCs w:val="20"/>
        </w:rPr>
        <w:t>經過涵化</w:t>
      </w:r>
      <w:proofErr w:type="gramEnd"/>
      <w:r>
        <w:rPr>
          <w:rStyle w:val="font051"/>
          <w:sz w:val="20"/>
          <w:szCs w:val="20"/>
        </w:rPr>
        <w:t>、融合變成自己的文化特質是排灣人歷久不衰一、組成特色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排灣族、</w:t>
      </w:r>
      <w:proofErr w:type="gramStart"/>
      <w:r>
        <w:rPr>
          <w:rStyle w:val="font051"/>
          <w:sz w:val="20"/>
          <w:szCs w:val="20"/>
        </w:rPr>
        <w:t>魯凱族同為</w:t>
      </w:r>
      <w:proofErr w:type="gramEnd"/>
      <w:r>
        <w:rPr>
          <w:rStyle w:val="font051"/>
          <w:sz w:val="20"/>
          <w:szCs w:val="20"/>
        </w:rPr>
        <w:t>貴族階級制度，在社會階級體系的規範下，每個人與生俱來便被區分為不同身份地位，這是依血緣關係為基礎的系統。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社會階層共分三種：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（</w:t>
      </w:r>
      <w:r>
        <w:rPr>
          <w:rStyle w:val="font051"/>
          <w:sz w:val="20"/>
          <w:szCs w:val="20"/>
        </w:rPr>
        <w:t>1</w:t>
      </w:r>
      <w:r>
        <w:rPr>
          <w:rStyle w:val="font051"/>
          <w:sz w:val="20"/>
          <w:szCs w:val="20"/>
        </w:rPr>
        <w:t>）貴族階級：排灣族的特權階級。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（</w:t>
      </w:r>
      <w:r>
        <w:rPr>
          <w:rStyle w:val="font051"/>
          <w:sz w:val="20"/>
          <w:szCs w:val="20"/>
        </w:rPr>
        <w:t>2</w:t>
      </w:r>
      <w:r>
        <w:rPr>
          <w:rStyle w:val="font051"/>
          <w:sz w:val="20"/>
          <w:szCs w:val="20"/>
        </w:rPr>
        <w:t>）士族階級：其意義與特權在各社群不一致，可享有免稅及</w:t>
      </w:r>
      <w:proofErr w:type="gramStart"/>
      <w:r>
        <w:rPr>
          <w:rStyle w:val="font051"/>
          <w:sz w:val="20"/>
          <w:szCs w:val="20"/>
        </w:rPr>
        <w:t>若干紋</w:t>
      </w:r>
      <w:proofErr w:type="gramEnd"/>
      <w:r>
        <w:rPr>
          <w:rStyle w:val="font051"/>
          <w:sz w:val="20"/>
          <w:szCs w:val="20"/>
        </w:rPr>
        <w:t>身及</w:t>
      </w:r>
      <w:r>
        <w:rPr>
          <w:rStyle w:val="font051"/>
          <w:sz w:val="20"/>
          <w:szCs w:val="20"/>
        </w:rPr>
        <w:lastRenderedPageBreak/>
        <w:t>名號之特權。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（</w:t>
      </w:r>
      <w:r>
        <w:rPr>
          <w:rStyle w:val="font051"/>
          <w:sz w:val="20"/>
          <w:szCs w:val="20"/>
        </w:rPr>
        <w:t>3</w:t>
      </w:r>
      <w:r>
        <w:rPr>
          <w:rStyle w:val="font051"/>
          <w:sz w:val="20"/>
          <w:szCs w:val="20"/>
        </w:rPr>
        <w:t>）平民階級：以勞力換取生活所需的階級。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二、財產繼承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排灣族非常重視長</w:t>
      </w:r>
      <w:proofErr w:type="gramStart"/>
      <w:r>
        <w:rPr>
          <w:rStyle w:val="font051"/>
          <w:sz w:val="20"/>
          <w:szCs w:val="20"/>
        </w:rPr>
        <w:t>嗣</w:t>
      </w:r>
      <w:proofErr w:type="gramEnd"/>
      <w:r>
        <w:rPr>
          <w:rStyle w:val="font051"/>
          <w:sz w:val="20"/>
          <w:szCs w:val="20"/>
        </w:rPr>
        <w:t>，是由長</w:t>
      </w:r>
      <w:proofErr w:type="gramStart"/>
      <w:r>
        <w:rPr>
          <w:rStyle w:val="font051"/>
          <w:sz w:val="20"/>
          <w:szCs w:val="20"/>
        </w:rPr>
        <w:t>嗣</w:t>
      </w:r>
      <w:proofErr w:type="gramEnd"/>
      <w:r>
        <w:rPr>
          <w:rStyle w:val="font051"/>
          <w:sz w:val="20"/>
          <w:szCs w:val="20"/>
        </w:rPr>
        <w:t>來繼承父或母的家產。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長</w:t>
      </w:r>
      <w:proofErr w:type="gramStart"/>
      <w:r>
        <w:rPr>
          <w:rStyle w:val="font051"/>
          <w:sz w:val="20"/>
          <w:szCs w:val="20"/>
        </w:rPr>
        <w:t>嗣</w:t>
      </w:r>
      <w:proofErr w:type="gramEnd"/>
      <w:r>
        <w:rPr>
          <w:rStyle w:val="font051"/>
          <w:sz w:val="20"/>
          <w:szCs w:val="20"/>
        </w:rPr>
        <w:t>婚後繼承家屋，餘嗣通常會尋求與另一長</w:t>
      </w:r>
      <w:proofErr w:type="gramStart"/>
      <w:r>
        <w:rPr>
          <w:rStyle w:val="font051"/>
          <w:sz w:val="20"/>
          <w:szCs w:val="20"/>
        </w:rPr>
        <w:t>嗣</w:t>
      </w:r>
      <w:proofErr w:type="gramEnd"/>
      <w:r>
        <w:rPr>
          <w:rStyle w:val="font051"/>
          <w:sz w:val="20"/>
          <w:szCs w:val="20"/>
        </w:rPr>
        <w:t>結婚的機會。否則婚後要靠自己的力量建一新房子。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三、婚姻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排灣族的婚姻制度主要是階級聯姻。婚姻是改變身份地位的條件之</w:t>
      </w:r>
      <w:proofErr w:type="gramStart"/>
      <w:r>
        <w:rPr>
          <w:rStyle w:val="font051"/>
          <w:sz w:val="20"/>
          <w:szCs w:val="20"/>
        </w:rPr>
        <w:t>一</w:t>
      </w:r>
      <w:proofErr w:type="gramEnd"/>
      <w:r>
        <w:rPr>
          <w:rStyle w:val="font051"/>
          <w:sz w:val="20"/>
          <w:szCs w:val="20"/>
        </w:rPr>
        <w:t>。推動社會流動的因素主要是越級婚姻。</w:t>
      </w:r>
      <w:r>
        <w:rPr>
          <w:rFonts w:ascii="Arial" w:hAnsi="Arial" w:cs="Arial"/>
          <w:color w:val="999966"/>
          <w:sz w:val="20"/>
          <w:szCs w:val="20"/>
        </w:rPr>
        <w:br/>
      </w:r>
      <w:r>
        <w:rPr>
          <w:rStyle w:val="font051"/>
          <w:sz w:val="20"/>
          <w:szCs w:val="20"/>
        </w:rPr>
        <w:t>階級間通婚的三種形式分別為：同</w:t>
      </w:r>
      <w:proofErr w:type="gramStart"/>
      <w:r>
        <w:rPr>
          <w:rStyle w:val="font051"/>
          <w:sz w:val="20"/>
          <w:szCs w:val="20"/>
        </w:rPr>
        <w:t>階級相婚</w:t>
      </w:r>
      <w:proofErr w:type="gramEnd"/>
      <w:r>
        <w:rPr>
          <w:rStyle w:val="font051"/>
          <w:sz w:val="20"/>
          <w:szCs w:val="20"/>
        </w:rPr>
        <w:t>、昇級婚、降級</w:t>
      </w:r>
      <w:proofErr w:type="gramStart"/>
      <w:r>
        <w:rPr>
          <w:rStyle w:val="font051"/>
          <w:sz w:val="20"/>
          <w:szCs w:val="20"/>
        </w:rPr>
        <w:t>婚</w:t>
      </w:r>
      <w:proofErr w:type="gramEnd"/>
      <w:r>
        <w:rPr>
          <w:rStyle w:val="font051"/>
          <w:sz w:val="20"/>
          <w:szCs w:val="20"/>
        </w:rPr>
        <w:t>三種。的原因。</w:t>
      </w:r>
    </w:p>
    <w:sectPr w:rsidR="00DC795A" w:rsidRPr="00DC795A" w:rsidSect="00A475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95A"/>
    <w:rsid w:val="003565E1"/>
    <w:rsid w:val="00582976"/>
    <w:rsid w:val="00A47525"/>
    <w:rsid w:val="00B7435C"/>
    <w:rsid w:val="00DC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9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79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Intense Quote"/>
    <w:basedOn w:val="a"/>
    <w:next w:val="a"/>
    <w:link w:val="a4"/>
    <w:uiPriority w:val="30"/>
    <w:qFormat/>
    <w:rsid w:val="00DC79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鮮明引文 字元"/>
    <w:basedOn w:val="a0"/>
    <w:link w:val="a3"/>
    <w:uiPriority w:val="30"/>
    <w:rsid w:val="00DC795A"/>
    <w:rPr>
      <w:b/>
      <w:bCs/>
      <w:i/>
      <w:iCs/>
      <w:color w:val="4F81BD" w:themeColor="accent1"/>
    </w:rPr>
  </w:style>
  <w:style w:type="paragraph" w:styleId="a5">
    <w:name w:val="Quote"/>
    <w:basedOn w:val="a"/>
    <w:next w:val="a"/>
    <w:link w:val="a6"/>
    <w:uiPriority w:val="29"/>
    <w:qFormat/>
    <w:rsid w:val="00DC795A"/>
    <w:rPr>
      <w:i/>
      <w:iCs/>
      <w:color w:val="000000" w:themeColor="text1"/>
    </w:rPr>
  </w:style>
  <w:style w:type="character" w:customStyle="1" w:styleId="a6">
    <w:name w:val="引文 字元"/>
    <w:basedOn w:val="a0"/>
    <w:link w:val="a5"/>
    <w:uiPriority w:val="29"/>
    <w:rsid w:val="00DC795A"/>
    <w:rPr>
      <w:i/>
      <w:iCs/>
      <w:color w:val="000000" w:themeColor="text1"/>
    </w:rPr>
  </w:style>
  <w:style w:type="character" w:styleId="a7">
    <w:name w:val="Strong"/>
    <w:basedOn w:val="a0"/>
    <w:uiPriority w:val="22"/>
    <w:qFormat/>
    <w:rsid w:val="00DC79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051">
    <w:name w:val="font051"/>
    <w:basedOn w:val="a0"/>
    <w:rsid w:val="00B7435C"/>
    <w:rPr>
      <w:rFonts w:ascii="Arial" w:hAnsi="Arial" w:cs="Arial" w:hint="default"/>
      <w:color w:val="9999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144</Words>
  <Characters>826</Characters>
  <Application>Microsoft Office Word</Application>
  <DocSecurity>0</DocSecurity>
  <Lines>6</Lines>
  <Paragraphs>1</Paragraphs>
  <ScaleCrop>false</ScaleCrop>
  <Company>安順國中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2013-11-15T05:35:00Z</dcterms:created>
  <dcterms:modified xsi:type="dcterms:W3CDTF">2013-11-15T06:18:00Z</dcterms:modified>
</cp:coreProperties>
</file>