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6F43B3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314" w:rsidRPr="000C4292" w:rsidRDefault="00A42314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A42314" w:rsidRPr="000C4292" w:rsidRDefault="00A42314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交通方式：（1）請利用大台南的公車系統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（2）可利用火車、捷運、公車、接駁車到大高雄（3）腳踏車或步行。</w:t>
                            </w:r>
                          </w:p>
                          <w:p w:rsidR="00A42314" w:rsidRPr="00AA284E" w:rsidRDefault="00A42314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</w:t>
                      </w:r>
                      <w:proofErr w:type="gramStart"/>
                      <w:r>
                        <w:rPr>
                          <w:rFonts w:hint="eastAsia"/>
                        </w:rPr>
                        <w:t>五月是棕線</w:t>
                      </w:r>
                      <w:proofErr w:type="gramEnd"/>
                      <w:r>
                        <w:rPr>
                          <w:rFonts w:hint="eastAsia"/>
                        </w:rPr>
                        <w:t>（新營至佳里）、六月是</w:t>
                      </w:r>
                      <w:proofErr w:type="gramStart"/>
                      <w:r>
                        <w:rPr>
                          <w:rFonts w:hint="eastAsia"/>
                        </w:rPr>
                        <w:t>橘</w:t>
                      </w:r>
                      <w:proofErr w:type="gramEnd"/>
                      <w:r>
                        <w:rPr>
                          <w:rFonts w:hint="eastAsia"/>
                        </w:rPr>
                        <w:t>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</w:t>
      </w:r>
      <w:r w:rsidR="00346DE8">
        <w:rPr>
          <w:rFonts w:hint="eastAsia"/>
          <w:b/>
          <w:szCs w:val="24"/>
        </w:rPr>
        <w:t>2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</w:t>
      </w:r>
      <w:r w:rsidR="00346DE8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 </w:t>
      </w:r>
      <w:r w:rsidR="00346DE8">
        <w:rPr>
          <w:rFonts w:hint="eastAsia"/>
          <w:b/>
          <w:szCs w:val="24"/>
        </w:rPr>
        <w:t>5</w:t>
      </w:r>
      <w:r w:rsidR="000C4292">
        <w:rPr>
          <w:rFonts w:hint="eastAsia"/>
          <w:b/>
          <w:szCs w:val="24"/>
        </w:rPr>
        <w:t>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proofErr w:type="gramStart"/>
      <w:r w:rsidR="00346DE8">
        <w:rPr>
          <w:rFonts w:hint="eastAsia"/>
          <w:b/>
          <w:szCs w:val="24"/>
        </w:rPr>
        <w:t>謝亮晶</w:t>
      </w:r>
      <w:proofErr w:type="gramEnd"/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proofErr w:type="gramStart"/>
      <w:r w:rsidR="00346DE8">
        <w:rPr>
          <w:rFonts w:hint="eastAsia"/>
          <w:b/>
          <w:szCs w:val="24"/>
        </w:rPr>
        <w:t>謝亮晶</w:t>
      </w:r>
      <w:proofErr w:type="gramEnd"/>
      <w:r w:rsidR="00346DE8">
        <w:rPr>
          <w:rFonts w:hint="eastAsia"/>
          <w:b/>
          <w:szCs w:val="24"/>
        </w:rPr>
        <w:t xml:space="preserve">  </w:t>
      </w:r>
      <w:r w:rsidR="00346DE8">
        <w:rPr>
          <w:rFonts w:hint="eastAsia"/>
          <w:b/>
          <w:szCs w:val="24"/>
        </w:rPr>
        <w:t>張鴻銘</w:t>
      </w:r>
      <w:r w:rsidR="00346DE8">
        <w:rPr>
          <w:rFonts w:hint="eastAsia"/>
          <w:b/>
          <w:szCs w:val="24"/>
        </w:rPr>
        <w:t xml:space="preserve">    </w:t>
      </w:r>
      <w:r w:rsidR="00346DE8">
        <w:rPr>
          <w:rFonts w:hint="eastAsia"/>
          <w:b/>
          <w:szCs w:val="24"/>
        </w:rPr>
        <w:t>陳昱翔</w:t>
      </w:r>
      <w:r w:rsidR="00346DE8">
        <w:rPr>
          <w:rFonts w:hint="eastAsia"/>
          <w:b/>
          <w:szCs w:val="24"/>
        </w:rPr>
        <w:t xml:space="preserve">    </w:t>
      </w:r>
      <w:r w:rsidR="00346DE8">
        <w:rPr>
          <w:rFonts w:hint="eastAsia"/>
          <w:b/>
          <w:szCs w:val="24"/>
        </w:rPr>
        <w:t>許維傑</w:t>
      </w:r>
      <w:r w:rsidR="00346DE8">
        <w:rPr>
          <w:rFonts w:hint="eastAsia"/>
          <w:b/>
          <w:szCs w:val="24"/>
        </w:rPr>
        <w:t xml:space="preserve">   </w:t>
      </w:r>
      <w:r w:rsidR="00346DE8">
        <w:rPr>
          <w:rFonts w:hint="eastAsia"/>
          <w:b/>
          <w:szCs w:val="24"/>
        </w:rPr>
        <w:t>李家豪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346DE8">
        <w:rPr>
          <w:rFonts w:asciiTheme="majorEastAsia" w:eastAsiaTheme="majorEastAsia" w:hAnsiTheme="majorEastAsia" w:hint="eastAsia"/>
          <w:b/>
          <w:szCs w:val="24"/>
        </w:rPr>
        <w:t>歷史博物館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346DE8">
        <w:rPr>
          <w:rFonts w:asciiTheme="majorEastAsia" w:eastAsiaTheme="majorEastAsia" w:hAnsiTheme="majorEastAsia" w:hint="eastAsia"/>
          <w:b/>
          <w:szCs w:val="24"/>
        </w:rPr>
        <w:t>陳昱翔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總務：  </w:t>
      </w:r>
      <w:r w:rsidR="00346DE8">
        <w:rPr>
          <w:rFonts w:asciiTheme="majorEastAsia" w:eastAsiaTheme="majorEastAsia" w:hAnsiTheme="majorEastAsia" w:hint="eastAsia"/>
          <w:b/>
          <w:szCs w:val="24"/>
        </w:rPr>
        <w:t>許維傑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攝影：   </w:t>
      </w:r>
      <w:proofErr w:type="gramStart"/>
      <w:r w:rsidR="00346DE8">
        <w:rPr>
          <w:rFonts w:asciiTheme="majorEastAsia" w:eastAsiaTheme="majorEastAsia" w:hAnsiTheme="majorEastAsia" w:hint="eastAsia"/>
          <w:b/>
          <w:szCs w:val="24"/>
        </w:rPr>
        <w:t>謝亮晶</w:t>
      </w:r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活動：   </w:t>
      </w:r>
      <w:r w:rsidR="00346DE8">
        <w:rPr>
          <w:rFonts w:asciiTheme="majorEastAsia" w:eastAsiaTheme="majorEastAsia" w:hAnsiTheme="majorEastAsia" w:hint="eastAsia"/>
          <w:b/>
          <w:szCs w:val="24"/>
        </w:rPr>
        <w:t>李家豪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     ）</w:t>
      </w:r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A42314">
        <w:trPr>
          <w:trHeight w:val="455"/>
        </w:trPr>
        <w:tc>
          <w:tcPr>
            <w:tcW w:w="1541" w:type="dxa"/>
          </w:tcPr>
          <w:p w:rsidR="00991850" w:rsidRDefault="00991850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346DE8" w:rsidRDefault="00346DE8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8:30~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8:45</w:t>
            </w:r>
          </w:p>
          <w:p w:rsidR="00991850" w:rsidRDefault="00346DE8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Cs w:val="24"/>
              </w:rPr>
              <w:t>:00~11:00</w:t>
            </w:r>
          </w:p>
          <w:p w:rsidR="00346DE8" w:rsidRDefault="00A42314" w:rsidP="00A42314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11:00~12;00</w:t>
            </w:r>
          </w:p>
          <w:p w:rsidR="00A42314" w:rsidRDefault="00A42314" w:rsidP="00A42314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01:00~4:00</w:t>
            </w:r>
          </w:p>
          <w:p w:rsidR="00A42314" w:rsidRDefault="00A42314" w:rsidP="00A42314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4:00~4:15</w:t>
            </w:r>
          </w:p>
          <w:p w:rsidR="00A976B0" w:rsidRDefault="00A976B0" w:rsidP="00A42314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4:20</w:t>
            </w:r>
          </w:p>
          <w:p w:rsidR="00A976B0" w:rsidRDefault="00A976B0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完畢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346DE8" w:rsidRDefault="00346DE8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集合報到準備座車</w:t>
            </w:r>
          </w:p>
          <w:p w:rsidR="00346DE8" w:rsidRDefault="00A42314" w:rsidP="00346DE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到那邊進行參觀</w:t>
            </w:r>
          </w:p>
          <w:p w:rsidR="00991850" w:rsidRDefault="00A42314" w:rsidP="00346DE8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中午休息 </w:t>
            </w:r>
          </w:p>
          <w:p w:rsidR="00A42314" w:rsidRDefault="00A42314" w:rsidP="00346DE8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進行參觀</w:t>
            </w:r>
          </w:p>
          <w:p w:rsidR="00A42314" w:rsidRDefault="00A976B0" w:rsidP="00346DE8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集合準備座車</w:t>
            </w:r>
          </w:p>
          <w:p w:rsidR="00A976B0" w:rsidRDefault="00A976B0" w:rsidP="00346DE8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上車回家</w:t>
            </w:r>
          </w:p>
          <w:p w:rsidR="00A976B0" w:rsidRPr="00346DE8" w:rsidRDefault="00A976B0" w:rsidP="00346DE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完畢</w:t>
            </w:r>
            <w:bookmarkStart w:id="0" w:name="_GoBack"/>
            <w:bookmarkEnd w:id="0"/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346DE8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自帶需要</w:t>
            </w:r>
          </w:p>
          <w:p w:rsidR="00346DE8" w:rsidRDefault="00346DE8" w:rsidP="00A423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346DE8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18號公車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346DE8" w:rsidP="00A42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自負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346DE8"/>
    <w:rsid w:val="003F3CAD"/>
    <w:rsid w:val="00573C36"/>
    <w:rsid w:val="006F43B3"/>
    <w:rsid w:val="00991850"/>
    <w:rsid w:val="00A41095"/>
    <w:rsid w:val="00A42314"/>
    <w:rsid w:val="00A53E47"/>
    <w:rsid w:val="00A976B0"/>
    <w:rsid w:val="00C36AC4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4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2013-06-05T05:46:00Z</dcterms:created>
  <dcterms:modified xsi:type="dcterms:W3CDTF">2013-06-05T05:46:00Z</dcterms:modified>
</cp:coreProperties>
</file>