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CAD" w:rsidRDefault="000C4292" w:rsidP="000C4292">
      <w:pPr>
        <w:jc w:val="center"/>
        <w:rPr>
          <w:b/>
          <w:sz w:val="36"/>
          <w:szCs w:val="36"/>
        </w:rPr>
      </w:pPr>
      <w:r w:rsidRPr="000C4292">
        <w:rPr>
          <w:rFonts w:hint="eastAsia"/>
          <w:b/>
          <w:sz w:val="36"/>
          <w:szCs w:val="36"/>
        </w:rPr>
        <w:t>童軍小隊旅行計畫</w:t>
      </w:r>
    </w:p>
    <w:p w:rsidR="000C4292" w:rsidRPr="000C4292" w:rsidRDefault="000C4292" w:rsidP="000C4292">
      <w:pPr>
        <w:rPr>
          <w:szCs w:val="24"/>
        </w:rPr>
      </w:pPr>
      <w:r w:rsidRPr="000C4292">
        <w:rPr>
          <w:rFonts w:hint="eastAsia"/>
          <w:szCs w:val="24"/>
        </w:rPr>
        <w:t>說明</w:t>
      </w:r>
      <w:r w:rsidRPr="000C4292">
        <w:rPr>
          <w:rFonts w:asciiTheme="minorEastAsia" w:hAnsiTheme="minorEastAsia" w:hint="eastAsia"/>
          <w:szCs w:val="24"/>
        </w:rPr>
        <w:t>：</w:t>
      </w:r>
    </w:p>
    <w:p w:rsidR="000C4292" w:rsidRDefault="00407D6E" w:rsidP="000C4292">
      <w:pPr>
        <w:rPr>
          <w:b/>
          <w:szCs w:val="24"/>
        </w:rPr>
      </w:pPr>
      <w:r>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28575</wp:posOffset>
                </wp:positionV>
                <wp:extent cx="6705600" cy="2228850"/>
                <wp:effectExtent l="0" t="0" r="1905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228850"/>
                        </a:xfrm>
                        <a:prstGeom prst="rect">
                          <a:avLst/>
                        </a:prstGeom>
                        <a:solidFill>
                          <a:srgbClr val="FFFFFF"/>
                        </a:solidFill>
                        <a:ln w="9525">
                          <a:solidFill>
                            <a:srgbClr val="000000"/>
                          </a:solidFill>
                          <a:miter lim="800000"/>
                          <a:headEnd/>
                          <a:tailEnd/>
                        </a:ln>
                      </wps:spPr>
                      <wps:txbx>
                        <w:txbxContent>
                          <w:p w:rsidR="009462B3" w:rsidRPr="000C4292" w:rsidRDefault="009462B3" w:rsidP="000C4292">
                            <w:pPr>
                              <w:pStyle w:val="a3"/>
                              <w:numPr>
                                <w:ilvl w:val="0"/>
                                <w:numId w:val="1"/>
                              </w:numPr>
                              <w:ind w:leftChars="0"/>
                              <w:rPr>
                                <w:rFonts w:asciiTheme="majorEastAsia" w:eastAsiaTheme="majorEastAsia" w:hAnsiTheme="majorEastAsia"/>
                                <w:szCs w:val="24"/>
                              </w:rPr>
                            </w:pPr>
                            <w:r w:rsidRPr="000C4292">
                              <w:rPr>
                                <w:rFonts w:asciiTheme="majorEastAsia" w:eastAsiaTheme="majorEastAsia" w:hAnsiTheme="majorEastAsia" w:hint="eastAsia"/>
                                <w:szCs w:val="24"/>
                              </w:rPr>
                              <w:t>請小隊</w:t>
                            </w:r>
                            <w:r>
                              <w:rPr>
                                <w:rFonts w:asciiTheme="majorEastAsia" w:eastAsiaTheme="majorEastAsia" w:hAnsiTheme="majorEastAsia" w:hint="eastAsia"/>
                                <w:szCs w:val="24"/>
                              </w:rPr>
                              <w:t>一起</w:t>
                            </w:r>
                            <w:r w:rsidRPr="000C4292">
                              <w:rPr>
                                <w:rFonts w:asciiTheme="majorEastAsia" w:eastAsiaTheme="majorEastAsia" w:hAnsiTheme="majorEastAsia" w:hint="eastAsia"/>
                                <w:szCs w:val="24"/>
                              </w:rPr>
                              <w:t>設計一天</w:t>
                            </w:r>
                            <w:r>
                              <w:rPr>
                                <w:rFonts w:asciiTheme="majorEastAsia" w:eastAsiaTheme="majorEastAsia" w:hAnsiTheme="majorEastAsia" w:hint="eastAsia"/>
                                <w:szCs w:val="24"/>
                              </w:rPr>
                              <w:t>的旅遊活動，內容包含：虛擬預設的時間</w:t>
                            </w:r>
                            <w:r w:rsidRPr="000C4292">
                              <w:rPr>
                                <w:rFonts w:asciiTheme="majorEastAsia" w:eastAsiaTheme="majorEastAsia" w:hAnsiTheme="majorEastAsia" w:hint="eastAsia"/>
                                <w:szCs w:val="24"/>
                              </w:rPr>
                              <w:t>、旅行的地點、交通方式、攜帶物品、活動分工、旅遊行程內容（包括午餐）</w:t>
                            </w:r>
                            <w:r>
                              <w:rPr>
                                <w:rFonts w:asciiTheme="majorEastAsia" w:eastAsiaTheme="majorEastAsia" w:hAnsiTheme="majorEastAsia" w:hint="eastAsia"/>
                                <w:szCs w:val="24"/>
                              </w:rPr>
                              <w:t>與</w:t>
                            </w:r>
                            <w:r w:rsidRPr="000C4292">
                              <w:rPr>
                                <w:rFonts w:asciiTheme="majorEastAsia" w:eastAsiaTheme="majorEastAsia" w:hAnsiTheme="majorEastAsia" w:hint="eastAsia"/>
                                <w:szCs w:val="24"/>
                              </w:rPr>
                              <w:t>特色、還</w:t>
                            </w:r>
                            <w:proofErr w:type="gramStart"/>
                            <w:r w:rsidRPr="000C4292">
                              <w:rPr>
                                <w:rFonts w:asciiTheme="majorEastAsia" w:eastAsiaTheme="majorEastAsia" w:hAnsiTheme="majorEastAsia" w:hint="eastAsia"/>
                                <w:szCs w:val="24"/>
                              </w:rPr>
                              <w:t>請將概估</w:t>
                            </w:r>
                            <w:proofErr w:type="gramEnd"/>
                            <w:r w:rsidRPr="000C4292">
                              <w:rPr>
                                <w:rFonts w:asciiTheme="majorEastAsia" w:eastAsiaTheme="majorEastAsia" w:hAnsiTheme="majorEastAsia" w:hint="eastAsia"/>
                                <w:szCs w:val="24"/>
                              </w:rPr>
                              <w:t>預算列出算出每人的平均分攤費用。活動設計請一律從</w:t>
                            </w:r>
                            <w:r w:rsidRPr="000C4292">
                              <w:rPr>
                                <w:rFonts w:asciiTheme="majorEastAsia" w:eastAsiaTheme="majorEastAsia" w:hAnsiTheme="majorEastAsia" w:hint="eastAsia"/>
                                <w:b/>
                                <w:szCs w:val="24"/>
                                <w:u w:val="single"/>
                              </w:rPr>
                              <w:t>家裡或安順國中</w:t>
                            </w:r>
                            <w:r w:rsidRPr="000C4292">
                              <w:rPr>
                                <w:rFonts w:asciiTheme="majorEastAsia" w:eastAsiaTheme="majorEastAsia" w:hAnsiTheme="majorEastAsia" w:hint="eastAsia"/>
                                <w:szCs w:val="24"/>
                              </w:rPr>
                              <w:t>出發，依自己的創意和巧思設計一個</w:t>
                            </w:r>
                            <w:r w:rsidRPr="000C4292">
                              <w:rPr>
                                <w:rFonts w:asciiTheme="majorEastAsia" w:eastAsiaTheme="majorEastAsia" w:hAnsiTheme="majorEastAsia" w:hint="eastAsia"/>
                                <w:b/>
                                <w:szCs w:val="24"/>
                              </w:rPr>
                              <w:t>真的可以挑戰的行程</w:t>
                            </w:r>
                            <w:r w:rsidRPr="000C4292">
                              <w:rPr>
                                <w:rFonts w:asciiTheme="majorEastAsia" w:eastAsiaTheme="majorEastAsia" w:hAnsiTheme="majorEastAsia" w:hint="eastAsia"/>
                                <w:szCs w:val="24"/>
                              </w:rPr>
                              <w:t>。</w:t>
                            </w:r>
                          </w:p>
                          <w:p w:rsidR="009462B3" w:rsidRPr="000C4292" w:rsidRDefault="009462B3" w:rsidP="000C4292">
                            <w:pPr>
                              <w:pStyle w:val="a3"/>
                              <w:numPr>
                                <w:ilvl w:val="0"/>
                                <w:numId w:val="1"/>
                              </w:numPr>
                              <w:ind w:leftChars="0"/>
                              <w:rPr>
                                <w:rFonts w:asciiTheme="majorEastAsia" w:eastAsiaTheme="majorEastAsia" w:hAnsiTheme="majorEastAsia"/>
                                <w:szCs w:val="24"/>
                              </w:rPr>
                            </w:pPr>
                            <w:r>
                              <w:rPr>
                                <w:rFonts w:asciiTheme="majorEastAsia" w:eastAsiaTheme="majorEastAsia" w:hAnsiTheme="majorEastAsia" w:hint="eastAsia"/>
                                <w:szCs w:val="24"/>
                              </w:rPr>
                              <w:t>交通方式：（1）請利用大台南的公車系統</w:t>
                            </w:r>
                            <w:r>
                              <w:rPr>
                                <w:rFonts w:hint="eastAsia"/>
                              </w:rPr>
                              <w:t>六大幹線由綠線（台南至玉井）三月一日起先上路，四月是藍線（台南至佳里）、</w:t>
                            </w:r>
                            <w:proofErr w:type="gramStart"/>
                            <w:r>
                              <w:rPr>
                                <w:rFonts w:hint="eastAsia"/>
                              </w:rPr>
                              <w:t>五月是棕線</w:t>
                            </w:r>
                            <w:proofErr w:type="gramEnd"/>
                            <w:r>
                              <w:rPr>
                                <w:rFonts w:hint="eastAsia"/>
                              </w:rPr>
                              <w:t>（新營至佳里）、六月是</w:t>
                            </w:r>
                            <w:proofErr w:type="gramStart"/>
                            <w:r>
                              <w:rPr>
                                <w:rFonts w:hint="eastAsia"/>
                              </w:rPr>
                              <w:t>橘</w:t>
                            </w:r>
                            <w:proofErr w:type="gramEnd"/>
                            <w:r>
                              <w:rPr>
                                <w:rFonts w:hint="eastAsia"/>
                              </w:rPr>
                              <w:t>線（佳里至玉井）、七月是黃線（白河至麻豆）、八月是紅線（台南至關廟）陸續上路，並配合六十六條支線開車，每月一日各有不同路線首航活動。</w:t>
                            </w:r>
                            <w:r>
                              <w:rPr>
                                <w:rFonts w:asciiTheme="minorEastAsia" w:hAnsiTheme="minorEastAsia" w:hint="eastAsia"/>
                              </w:rPr>
                              <w:t>（2）可利用火車、捷運、公車、接駁車到大高雄（3）腳踏車或步行。</w:t>
                            </w:r>
                          </w:p>
                          <w:p w:rsidR="009462B3" w:rsidRPr="00AA284E" w:rsidRDefault="009462B3" w:rsidP="000C4292">
                            <w:pPr>
                              <w:ind w:left="881" w:hangingChars="367" w:hanging="881"/>
                              <w:rPr>
                                <w:rFonts w:asciiTheme="majorEastAsia" w:eastAsiaTheme="majorEastAsia" w:hAnsiTheme="majorEastAsia"/>
                                <w:szCs w:val="24"/>
                              </w:rPr>
                            </w:pPr>
                            <w:r>
                              <w:rPr>
                                <w:rFonts w:asciiTheme="majorEastAsia" w:eastAsiaTheme="majorEastAsia" w:hAnsiTheme="majorEastAsia" w:hint="eastAsia"/>
                                <w:szCs w:val="24"/>
                              </w:rPr>
                              <w:t>3.請先蒐集景點資料，查詢交通接駁車輛，做一個安全且深度之旅。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5pt;margin-top:2.25pt;width:528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">
                <v:textbox>
                  <w:txbxContent>
                    <w:p w:rsidR="000C4292" w:rsidRPr="000C4292" w:rsidRDefault="000C4292" w:rsidP="000C4292">
                      <w:pPr>
                        <w:pStyle w:val="a3"/>
                        <w:numPr>
                          <w:ilvl w:val="0"/>
                          <w:numId w:val="1"/>
                        </w:numPr>
                        <w:ind w:leftChars="0"/>
                        <w:rPr>
                          <w:rFonts w:asciiTheme="majorEastAsia" w:eastAsiaTheme="majorEastAsia" w:hAnsiTheme="majorEastAsia"/>
                          <w:szCs w:val="24"/>
                        </w:rPr>
                      </w:pPr>
                      <w:r w:rsidRPr="000C4292">
                        <w:rPr>
                          <w:rFonts w:asciiTheme="majorEastAsia" w:eastAsiaTheme="majorEastAsia" w:hAnsiTheme="majorEastAsia" w:hint="eastAsia"/>
                          <w:szCs w:val="24"/>
                        </w:rPr>
                        <w:t>請小隊</w:t>
                      </w:r>
                      <w:r w:rsidR="00C36AC4">
                        <w:rPr>
                          <w:rFonts w:asciiTheme="majorEastAsia" w:eastAsiaTheme="majorEastAsia" w:hAnsiTheme="majorEastAsia" w:hint="eastAsia"/>
                          <w:szCs w:val="24"/>
                        </w:rPr>
                        <w:t>一起</w:t>
                      </w:r>
                      <w:r w:rsidRPr="000C4292">
                        <w:rPr>
                          <w:rFonts w:asciiTheme="majorEastAsia" w:eastAsiaTheme="majorEastAsia" w:hAnsiTheme="majorEastAsia" w:hint="eastAsia"/>
                          <w:szCs w:val="24"/>
                        </w:rPr>
                        <w:t>設計一天</w:t>
                      </w:r>
                      <w:r w:rsidR="00C36AC4">
                        <w:rPr>
                          <w:rFonts w:asciiTheme="majorEastAsia" w:eastAsiaTheme="majorEastAsia" w:hAnsiTheme="majorEastAsia" w:hint="eastAsia"/>
                          <w:szCs w:val="24"/>
                        </w:rPr>
                        <w:t>的旅遊活動，內容包含：虛擬預設的時間</w:t>
                      </w:r>
                      <w:r w:rsidRPr="000C4292">
                        <w:rPr>
                          <w:rFonts w:asciiTheme="majorEastAsia" w:eastAsiaTheme="majorEastAsia" w:hAnsiTheme="majorEastAsia" w:hint="eastAsia"/>
                          <w:szCs w:val="24"/>
                        </w:rPr>
                        <w:t>、旅行的地點、交通方式、攜帶物品、活動分工、旅遊行程內容（包括午餐）</w:t>
                      </w:r>
                      <w:r w:rsidR="00C36AC4">
                        <w:rPr>
                          <w:rFonts w:asciiTheme="majorEastAsia" w:eastAsiaTheme="majorEastAsia" w:hAnsiTheme="majorEastAsia" w:hint="eastAsia"/>
                          <w:szCs w:val="24"/>
                        </w:rPr>
                        <w:t>與</w:t>
                      </w:r>
                      <w:r w:rsidRPr="000C4292">
                        <w:rPr>
                          <w:rFonts w:asciiTheme="majorEastAsia" w:eastAsiaTheme="majorEastAsia" w:hAnsiTheme="majorEastAsia" w:hint="eastAsia"/>
                          <w:szCs w:val="24"/>
                        </w:rPr>
                        <w:t>特色、還請將概估預算列出算出每人的平均分攤費用。活動設計請一律從</w:t>
                      </w:r>
                      <w:r w:rsidRPr="000C4292">
                        <w:rPr>
                          <w:rFonts w:asciiTheme="majorEastAsia" w:eastAsiaTheme="majorEastAsia" w:hAnsiTheme="majorEastAsia" w:hint="eastAsia"/>
                          <w:b/>
                          <w:szCs w:val="24"/>
                          <w:u w:val="single"/>
                        </w:rPr>
                        <w:t>家裡或安順國中</w:t>
                      </w:r>
                      <w:r w:rsidRPr="000C4292">
                        <w:rPr>
                          <w:rFonts w:asciiTheme="majorEastAsia" w:eastAsiaTheme="majorEastAsia" w:hAnsiTheme="majorEastAsia" w:hint="eastAsia"/>
                          <w:szCs w:val="24"/>
                        </w:rPr>
                        <w:t>出發，依自己的創意和巧思設計一個</w:t>
                      </w:r>
                      <w:r w:rsidRPr="000C4292">
                        <w:rPr>
                          <w:rFonts w:asciiTheme="majorEastAsia" w:eastAsiaTheme="majorEastAsia" w:hAnsiTheme="majorEastAsia" w:hint="eastAsia"/>
                          <w:b/>
                          <w:szCs w:val="24"/>
                        </w:rPr>
                        <w:t>真的可以挑戰的行程</w:t>
                      </w:r>
                      <w:r w:rsidRPr="000C4292">
                        <w:rPr>
                          <w:rFonts w:asciiTheme="majorEastAsia" w:eastAsiaTheme="majorEastAsia" w:hAnsiTheme="majorEastAsia" w:hint="eastAsia"/>
                          <w:szCs w:val="24"/>
                        </w:rPr>
                        <w:t>。</w:t>
                      </w:r>
                    </w:p>
                    <w:p w:rsidR="000C4292" w:rsidRPr="000C4292" w:rsidRDefault="000C4292" w:rsidP="000C4292">
                      <w:pPr>
                        <w:pStyle w:val="a3"/>
                        <w:numPr>
                          <w:ilvl w:val="0"/>
                          <w:numId w:val="1"/>
                        </w:numPr>
                        <w:ind w:leftChars="0"/>
                        <w:rPr>
                          <w:rFonts w:asciiTheme="majorEastAsia" w:eastAsiaTheme="majorEastAsia" w:hAnsiTheme="majorEastAsia"/>
                          <w:szCs w:val="24"/>
                        </w:rPr>
                      </w:pPr>
                      <w:r>
                        <w:rPr>
                          <w:rFonts w:asciiTheme="majorEastAsia" w:eastAsiaTheme="majorEastAsia" w:hAnsiTheme="majorEastAsia" w:hint="eastAsia"/>
                          <w:szCs w:val="24"/>
                        </w:rPr>
                        <w:t>交通方式：</w:t>
                      </w:r>
                      <w:r w:rsidR="00573C36">
                        <w:rPr>
                          <w:rFonts w:asciiTheme="majorEastAsia" w:eastAsiaTheme="majorEastAsia" w:hAnsiTheme="majorEastAsia" w:hint="eastAsia"/>
                          <w:szCs w:val="24"/>
                        </w:rPr>
                        <w:t>（1）</w:t>
                      </w:r>
                      <w:r>
                        <w:rPr>
                          <w:rFonts w:asciiTheme="majorEastAsia" w:eastAsiaTheme="majorEastAsia" w:hAnsiTheme="majorEastAsia" w:hint="eastAsia"/>
                          <w:szCs w:val="24"/>
                        </w:rPr>
                        <w:t>請利用大台南的公車系統</w:t>
                      </w:r>
                      <w:r>
                        <w:rPr>
                          <w:rFonts w:hint="eastAsia"/>
                        </w:rPr>
                        <w:t>六大幹線由綠線（台南至玉井）三月一日起先上路，四月是藍線（台南至佳里）、五月是棕線（新營至佳里）、六月是橘線（佳里至玉井）、七月是黃線（白河至麻豆）、八月是紅線（台南至關廟）陸續上路，並配合六十六條支線開車，每月一日各有不同路線首航活動。</w:t>
                      </w:r>
                      <w:r w:rsidR="00573C36">
                        <w:rPr>
                          <w:rFonts w:asciiTheme="minorEastAsia" w:hAnsiTheme="minorEastAsia" w:hint="eastAsia"/>
                        </w:rPr>
                        <w:t>（2）</w:t>
                      </w:r>
                      <w:r w:rsidR="00C36AC4">
                        <w:rPr>
                          <w:rFonts w:asciiTheme="minorEastAsia" w:hAnsiTheme="minorEastAsia" w:hint="eastAsia"/>
                        </w:rPr>
                        <w:t>可利用</w:t>
                      </w:r>
                      <w:r w:rsidR="00573C36">
                        <w:rPr>
                          <w:rFonts w:asciiTheme="minorEastAsia" w:hAnsiTheme="minorEastAsia" w:hint="eastAsia"/>
                        </w:rPr>
                        <w:t>火車、捷運、公車、接駁車到大高雄（3）腳踏車或步行。</w:t>
                      </w:r>
                    </w:p>
                    <w:p w:rsidR="000C4292" w:rsidRPr="00AA284E" w:rsidRDefault="00573C36" w:rsidP="000C4292">
                      <w:pPr>
                        <w:ind w:left="881" w:hangingChars="367" w:hanging="881"/>
                        <w:rPr>
                          <w:rFonts w:asciiTheme="majorEastAsia" w:eastAsiaTheme="majorEastAsia" w:hAnsiTheme="majorEastAsia"/>
                          <w:szCs w:val="24"/>
                        </w:rPr>
                      </w:pPr>
                      <w:r>
                        <w:rPr>
                          <w:rFonts w:asciiTheme="majorEastAsia" w:eastAsiaTheme="majorEastAsia" w:hAnsiTheme="majorEastAsia" w:hint="eastAsia"/>
                          <w:szCs w:val="24"/>
                        </w:rPr>
                        <w:t>3</w:t>
                      </w:r>
                      <w:r w:rsidR="000C4292">
                        <w:rPr>
                          <w:rFonts w:asciiTheme="majorEastAsia" w:eastAsiaTheme="majorEastAsia" w:hAnsiTheme="majorEastAsia" w:hint="eastAsia"/>
                          <w:szCs w:val="24"/>
                        </w:rPr>
                        <w:t>.請先蒐集景點資</w:t>
                      </w:r>
                      <w:r>
                        <w:rPr>
                          <w:rFonts w:asciiTheme="majorEastAsia" w:eastAsiaTheme="majorEastAsia" w:hAnsiTheme="majorEastAsia" w:hint="eastAsia"/>
                          <w:szCs w:val="24"/>
                        </w:rPr>
                        <w:t>料，查詢交通接駁車輛，做一個安全且深度之旅</w:t>
                      </w:r>
                      <w:r w:rsidR="000C4292">
                        <w:rPr>
                          <w:rFonts w:asciiTheme="majorEastAsia" w:eastAsiaTheme="majorEastAsia" w:hAnsiTheme="majorEastAsia" w:hint="eastAsia"/>
                          <w:szCs w:val="24"/>
                        </w:rPr>
                        <w:t>。</w:t>
                      </w:r>
                    </w:p>
                  </w:txbxContent>
                </v:textbox>
              </v:shape>
            </w:pict>
          </mc:Fallback>
        </mc:AlternateContent>
      </w:r>
    </w:p>
    <w:p w:rsidR="000C4292" w:rsidRDefault="000C4292" w:rsidP="000C4292">
      <w:pPr>
        <w:rPr>
          <w:b/>
          <w:szCs w:val="24"/>
        </w:rPr>
      </w:pPr>
    </w:p>
    <w:p w:rsidR="00991850" w:rsidRDefault="00991850" w:rsidP="000C4292">
      <w:pPr>
        <w:rPr>
          <w:b/>
          <w:szCs w:val="24"/>
        </w:rPr>
      </w:pPr>
    </w:p>
    <w:p w:rsidR="00991850" w:rsidRDefault="00991850" w:rsidP="000C4292">
      <w:pPr>
        <w:rPr>
          <w:b/>
          <w:szCs w:val="24"/>
        </w:rPr>
      </w:pPr>
    </w:p>
    <w:p w:rsidR="00991850" w:rsidRDefault="00991850" w:rsidP="000C4292">
      <w:pPr>
        <w:rPr>
          <w:b/>
          <w:szCs w:val="24"/>
        </w:rPr>
      </w:pPr>
    </w:p>
    <w:p w:rsidR="00991850" w:rsidRDefault="00991850" w:rsidP="000C4292">
      <w:pPr>
        <w:rPr>
          <w:b/>
          <w:szCs w:val="24"/>
        </w:rPr>
      </w:pPr>
    </w:p>
    <w:p w:rsidR="00991850" w:rsidRDefault="00991850" w:rsidP="000C4292">
      <w:pPr>
        <w:rPr>
          <w:b/>
          <w:szCs w:val="24"/>
        </w:rPr>
      </w:pPr>
    </w:p>
    <w:p w:rsidR="00991850" w:rsidRDefault="00991850" w:rsidP="000C4292">
      <w:pPr>
        <w:rPr>
          <w:b/>
          <w:szCs w:val="24"/>
        </w:rPr>
      </w:pPr>
    </w:p>
    <w:p w:rsidR="00991850" w:rsidRDefault="00991850" w:rsidP="000C4292">
      <w:pPr>
        <w:rPr>
          <w:b/>
          <w:szCs w:val="24"/>
        </w:rPr>
      </w:pPr>
    </w:p>
    <w:p w:rsidR="00991850" w:rsidRDefault="00991850" w:rsidP="000C4292">
      <w:pPr>
        <w:rPr>
          <w:b/>
          <w:szCs w:val="24"/>
        </w:rPr>
      </w:pPr>
    </w:p>
    <w:p w:rsidR="00991850" w:rsidRDefault="00A41095" w:rsidP="000C4292">
      <w:pPr>
        <w:rPr>
          <w:b/>
          <w:szCs w:val="24"/>
        </w:rPr>
      </w:pPr>
      <w:r>
        <w:rPr>
          <w:rFonts w:hint="eastAsia"/>
          <w:b/>
          <w:szCs w:val="24"/>
        </w:rPr>
        <w:t>◎參加成員：</w:t>
      </w:r>
      <w:r>
        <w:rPr>
          <w:rFonts w:hint="eastAsia"/>
          <w:b/>
          <w:szCs w:val="24"/>
        </w:rPr>
        <w:t xml:space="preserve"> </w:t>
      </w:r>
      <w:r w:rsidR="00167481">
        <w:rPr>
          <w:rFonts w:hint="eastAsia"/>
          <w:b/>
          <w:szCs w:val="24"/>
        </w:rPr>
        <w:t>2</w:t>
      </w:r>
      <w:r>
        <w:rPr>
          <w:rFonts w:hint="eastAsia"/>
          <w:b/>
          <w:szCs w:val="24"/>
        </w:rPr>
        <w:t xml:space="preserve">  </w:t>
      </w:r>
      <w:r w:rsidR="00167481">
        <w:rPr>
          <w:rFonts w:hint="eastAsia"/>
          <w:b/>
          <w:szCs w:val="24"/>
        </w:rPr>
        <w:t>4</w:t>
      </w:r>
      <w:r w:rsidR="000C4292">
        <w:rPr>
          <w:rFonts w:hint="eastAsia"/>
          <w:b/>
          <w:szCs w:val="24"/>
        </w:rPr>
        <w:t>班</w:t>
      </w:r>
      <w:r w:rsidR="000C4292">
        <w:rPr>
          <w:rFonts w:hint="eastAsia"/>
          <w:b/>
          <w:szCs w:val="24"/>
        </w:rPr>
        <w:t xml:space="preserve"> </w:t>
      </w:r>
      <w:r w:rsidR="000C4292">
        <w:rPr>
          <w:rFonts w:hint="eastAsia"/>
          <w:b/>
          <w:szCs w:val="24"/>
        </w:rPr>
        <w:t>第</w:t>
      </w:r>
      <w:r w:rsidR="000C4292">
        <w:rPr>
          <w:rFonts w:hint="eastAsia"/>
          <w:b/>
          <w:szCs w:val="24"/>
        </w:rPr>
        <w:t xml:space="preserve">   </w:t>
      </w:r>
      <w:r w:rsidR="00167481">
        <w:rPr>
          <w:rFonts w:hint="eastAsia"/>
          <w:b/>
          <w:szCs w:val="24"/>
        </w:rPr>
        <w:t>4</w:t>
      </w:r>
      <w:r w:rsidR="000C4292">
        <w:rPr>
          <w:rFonts w:hint="eastAsia"/>
          <w:b/>
          <w:szCs w:val="24"/>
        </w:rPr>
        <w:t>小隊</w:t>
      </w:r>
      <w:r w:rsidR="00E022FE">
        <w:rPr>
          <w:rFonts w:hint="eastAsia"/>
          <w:b/>
          <w:szCs w:val="24"/>
        </w:rPr>
        <w:t xml:space="preserve">    </w:t>
      </w:r>
      <w:r w:rsidR="00E022FE">
        <w:rPr>
          <w:rFonts w:hint="eastAsia"/>
          <w:b/>
          <w:szCs w:val="24"/>
        </w:rPr>
        <w:t>設計者：</w:t>
      </w:r>
      <w:r w:rsidR="00167481">
        <w:rPr>
          <w:rFonts w:hint="eastAsia"/>
          <w:b/>
          <w:szCs w:val="24"/>
        </w:rPr>
        <w:t>黃筱</w:t>
      </w:r>
      <w:proofErr w:type="gramStart"/>
      <w:r w:rsidR="00167481">
        <w:rPr>
          <w:rFonts w:hint="eastAsia"/>
          <w:b/>
          <w:szCs w:val="24"/>
        </w:rPr>
        <w:t>喧</w:t>
      </w:r>
      <w:proofErr w:type="gramEnd"/>
    </w:p>
    <w:p w:rsidR="00991850" w:rsidRPr="00991850" w:rsidRDefault="00991850" w:rsidP="00991850">
      <w:pPr>
        <w:rPr>
          <w:b/>
          <w:szCs w:val="24"/>
        </w:rPr>
      </w:pPr>
      <w:r>
        <w:rPr>
          <w:rFonts w:hint="eastAsia"/>
          <w:b/>
          <w:szCs w:val="24"/>
        </w:rPr>
        <w:t xml:space="preserve">  </w:t>
      </w:r>
      <w:r w:rsidR="000C4292">
        <w:rPr>
          <w:rFonts w:hint="eastAsia"/>
          <w:b/>
          <w:szCs w:val="24"/>
        </w:rPr>
        <w:t>小隊員包括：</w:t>
      </w:r>
      <w:r w:rsidR="00167481">
        <w:rPr>
          <w:rFonts w:hint="eastAsia"/>
          <w:b/>
          <w:szCs w:val="24"/>
        </w:rPr>
        <w:t>林婉真</w:t>
      </w:r>
      <w:r w:rsidR="00167481">
        <w:rPr>
          <w:rFonts w:hint="eastAsia"/>
          <w:b/>
          <w:szCs w:val="24"/>
        </w:rPr>
        <w:t>,</w:t>
      </w:r>
      <w:r w:rsidR="00167481">
        <w:rPr>
          <w:rFonts w:hint="eastAsia"/>
          <w:b/>
          <w:szCs w:val="24"/>
        </w:rPr>
        <w:t>傅儀文</w:t>
      </w:r>
      <w:r w:rsidR="00167481">
        <w:rPr>
          <w:rFonts w:hint="eastAsia"/>
          <w:b/>
          <w:szCs w:val="24"/>
        </w:rPr>
        <w:t>,</w:t>
      </w:r>
      <w:r w:rsidR="00167481">
        <w:rPr>
          <w:rFonts w:hint="eastAsia"/>
          <w:b/>
          <w:szCs w:val="24"/>
        </w:rPr>
        <w:t>吳宸</w:t>
      </w:r>
      <w:proofErr w:type="gramStart"/>
      <w:r w:rsidR="00167481">
        <w:rPr>
          <w:rFonts w:hint="eastAsia"/>
          <w:b/>
          <w:szCs w:val="24"/>
        </w:rPr>
        <w:t>溦</w:t>
      </w:r>
      <w:proofErr w:type="gramEnd"/>
      <w:r w:rsidR="00167481">
        <w:rPr>
          <w:rFonts w:hint="eastAsia"/>
          <w:b/>
          <w:szCs w:val="24"/>
        </w:rPr>
        <w:t>,</w:t>
      </w:r>
      <w:r w:rsidR="00167481">
        <w:rPr>
          <w:rFonts w:hint="eastAsia"/>
          <w:b/>
          <w:szCs w:val="24"/>
        </w:rPr>
        <w:t>黃筱</w:t>
      </w:r>
      <w:proofErr w:type="gramStart"/>
      <w:r w:rsidR="00167481">
        <w:rPr>
          <w:rFonts w:hint="eastAsia"/>
          <w:b/>
          <w:szCs w:val="24"/>
        </w:rPr>
        <w:t>喧</w:t>
      </w:r>
      <w:proofErr w:type="gramEnd"/>
      <w:r w:rsidR="00167481">
        <w:rPr>
          <w:rFonts w:hint="eastAsia"/>
          <w:b/>
          <w:szCs w:val="24"/>
        </w:rPr>
        <w:t>,</w:t>
      </w:r>
      <w:r w:rsidR="00167481">
        <w:rPr>
          <w:rFonts w:hint="eastAsia"/>
          <w:b/>
          <w:szCs w:val="24"/>
        </w:rPr>
        <w:t>陳珮琳</w:t>
      </w:r>
      <w:r w:rsidR="00167481">
        <w:rPr>
          <w:rFonts w:hint="eastAsia"/>
          <w:b/>
          <w:szCs w:val="24"/>
        </w:rPr>
        <w:t>,</w:t>
      </w:r>
      <w:r w:rsidR="00167481">
        <w:rPr>
          <w:rFonts w:hint="eastAsia"/>
          <w:b/>
          <w:szCs w:val="24"/>
        </w:rPr>
        <w:t>李芝琴</w:t>
      </w:r>
    </w:p>
    <w:p w:rsidR="008B0556" w:rsidRPr="00C36AC4" w:rsidRDefault="00991850" w:rsidP="00991850">
      <w:pPr>
        <w:rPr>
          <w:rFonts w:asciiTheme="majorEastAsia" w:eastAsiaTheme="majorEastAsia" w:hAnsiTheme="majorEastAsia"/>
          <w:b/>
          <w:szCs w:val="24"/>
        </w:rPr>
      </w:pPr>
      <w:r w:rsidRPr="00C36AC4">
        <w:rPr>
          <w:rFonts w:asciiTheme="majorEastAsia" w:eastAsiaTheme="majorEastAsia" w:hAnsiTheme="majorEastAsia" w:hint="eastAsia"/>
          <w:b/>
          <w:szCs w:val="24"/>
        </w:rPr>
        <w:t>◎</w:t>
      </w:r>
      <w:r w:rsidR="00EE535A" w:rsidRPr="00C36AC4">
        <w:rPr>
          <w:rFonts w:asciiTheme="majorEastAsia" w:eastAsiaTheme="majorEastAsia" w:hAnsiTheme="majorEastAsia" w:hint="eastAsia"/>
          <w:b/>
          <w:szCs w:val="24"/>
        </w:rPr>
        <w:t>計畫前往</w:t>
      </w:r>
      <w:r w:rsidRPr="00C36AC4">
        <w:rPr>
          <w:rFonts w:asciiTheme="majorEastAsia" w:eastAsiaTheme="majorEastAsia" w:hAnsiTheme="majorEastAsia" w:hint="eastAsia"/>
          <w:b/>
          <w:szCs w:val="24"/>
        </w:rPr>
        <w:t>的地點：</w:t>
      </w:r>
      <w:r w:rsidR="008B0556">
        <w:rPr>
          <w:rFonts w:asciiTheme="majorEastAsia" w:eastAsiaTheme="majorEastAsia" w:hAnsiTheme="majorEastAsia" w:hint="eastAsia"/>
          <w:b/>
          <w:szCs w:val="24"/>
        </w:rPr>
        <w:t>台中月眉</w:t>
      </w:r>
      <w:r w:rsidR="008B0556">
        <w:rPr>
          <w:rFonts w:asciiTheme="majorEastAsia" w:eastAsiaTheme="majorEastAsia" w:hAnsiTheme="majorEastAsia"/>
          <w:b/>
          <w:szCs w:val="24"/>
        </w:rPr>
        <w:t>^^</w:t>
      </w:r>
    </w:p>
    <w:p w:rsidR="00991850" w:rsidRPr="00C36AC4" w:rsidRDefault="00991850" w:rsidP="00991850">
      <w:pPr>
        <w:rPr>
          <w:rFonts w:asciiTheme="majorEastAsia" w:eastAsiaTheme="majorEastAsia" w:hAnsiTheme="majorEastAsia"/>
          <w:b/>
          <w:szCs w:val="24"/>
        </w:rPr>
      </w:pPr>
      <w:r w:rsidRPr="00C36AC4">
        <w:rPr>
          <w:rFonts w:asciiTheme="majorEastAsia" w:eastAsiaTheme="majorEastAsia" w:hAnsiTheme="majorEastAsia" w:hint="eastAsia"/>
          <w:b/>
          <w:szCs w:val="24"/>
        </w:rPr>
        <w:t>◎</w:t>
      </w:r>
      <w:r w:rsidR="00C36AC4" w:rsidRPr="00C36AC4">
        <w:rPr>
          <w:rFonts w:asciiTheme="majorEastAsia" w:eastAsiaTheme="majorEastAsia" w:hAnsiTheme="majorEastAsia" w:hint="eastAsia"/>
          <w:b/>
          <w:szCs w:val="24"/>
        </w:rPr>
        <w:t>活動分工</w:t>
      </w:r>
      <w:r w:rsidRPr="00C36AC4">
        <w:rPr>
          <w:rFonts w:asciiTheme="majorEastAsia" w:eastAsiaTheme="majorEastAsia" w:hAnsiTheme="majorEastAsia" w:hint="eastAsia"/>
          <w:b/>
          <w:szCs w:val="24"/>
        </w:rPr>
        <w:t>：</w:t>
      </w:r>
      <w:proofErr w:type="gramStart"/>
      <w:r w:rsidR="00C36AC4">
        <w:rPr>
          <w:rFonts w:asciiTheme="majorEastAsia" w:eastAsiaTheme="majorEastAsia" w:hAnsiTheme="majorEastAsia" w:hint="eastAsia"/>
          <w:b/>
          <w:szCs w:val="24"/>
        </w:rPr>
        <w:t>（</w:t>
      </w:r>
      <w:proofErr w:type="gramEnd"/>
      <w:r w:rsidR="00C36AC4">
        <w:rPr>
          <w:rFonts w:asciiTheme="majorEastAsia" w:eastAsiaTheme="majorEastAsia" w:hAnsiTheme="majorEastAsia" w:hint="eastAsia"/>
          <w:b/>
          <w:szCs w:val="24"/>
        </w:rPr>
        <w:t xml:space="preserve">小隊長： </w:t>
      </w:r>
      <w:r w:rsidR="00167481">
        <w:rPr>
          <w:rFonts w:asciiTheme="majorEastAsia" w:eastAsiaTheme="majorEastAsia" w:hAnsiTheme="majorEastAsia" w:hint="eastAsia"/>
          <w:b/>
          <w:szCs w:val="24"/>
        </w:rPr>
        <w:t>林婉真</w:t>
      </w:r>
      <w:r w:rsidR="00C36AC4">
        <w:rPr>
          <w:rFonts w:asciiTheme="majorEastAsia" w:eastAsiaTheme="majorEastAsia" w:hAnsiTheme="majorEastAsia" w:hint="eastAsia"/>
          <w:b/>
          <w:szCs w:val="24"/>
        </w:rPr>
        <w:t xml:space="preserve">     </w:t>
      </w:r>
      <w:proofErr w:type="gramStart"/>
      <w:r w:rsidR="00C36AC4">
        <w:rPr>
          <w:rFonts w:asciiTheme="majorEastAsia" w:eastAsiaTheme="majorEastAsia" w:hAnsiTheme="majorEastAsia" w:hint="eastAsia"/>
          <w:b/>
          <w:szCs w:val="24"/>
        </w:rPr>
        <w:t>）（</w:t>
      </w:r>
      <w:proofErr w:type="gramEnd"/>
      <w:r w:rsidR="00C36AC4">
        <w:rPr>
          <w:rFonts w:asciiTheme="majorEastAsia" w:eastAsiaTheme="majorEastAsia" w:hAnsiTheme="majorEastAsia" w:hint="eastAsia"/>
          <w:b/>
          <w:szCs w:val="24"/>
        </w:rPr>
        <w:t xml:space="preserve">總務： </w:t>
      </w:r>
      <w:r w:rsidR="00167481">
        <w:rPr>
          <w:rFonts w:asciiTheme="majorEastAsia" w:eastAsiaTheme="majorEastAsia" w:hAnsiTheme="majorEastAsia" w:hint="eastAsia"/>
          <w:b/>
          <w:szCs w:val="24"/>
        </w:rPr>
        <w:t>陳珮琳</w:t>
      </w:r>
      <w:r w:rsidR="00C36AC4">
        <w:rPr>
          <w:rFonts w:asciiTheme="majorEastAsia" w:eastAsiaTheme="majorEastAsia" w:hAnsiTheme="majorEastAsia" w:hint="eastAsia"/>
          <w:b/>
          <w:szCs w:val="24"/>
        </w:rPr>
        <w:t xml:space="preserve">   </w:t>
      </w:r>
      <w:proofErr w:type="gramStart"/>
      <w:r w:rsidR="00C36AC4">
        <w:rPr>
          <w:rFonts w:asciiTheme="majorEastAsia" w:eastAsiaTheme="majorEastAsia" w:hAnsiTheme="majorEastAsia" w:hint="eastAsia"/>
          <w:b/>
          <w:szCs w:val="24"/>
        </w:rPr>
        <w:t>）（</w:t>
      </w:r>
      <w:proofErr w:type="gramEnd"/>
      <w:r w:rsidR="00C36AC4">
        <w:rPr>
          <w:rFonts w:asciiTheme="majorEastAsia" w:eastAsiaTheme="majorEastAsia" w:hAnsiTheme="majorEastAsia" w:hint="eastAsia"/>
          <w:b/>
          <w:szCs w:val="24"/>
        </w:rPr>
        <w:t xml:space="preserve">攝影：   </w:t>
      </w:r>
      <w:r w:rsidR="00167481">
        <w:rPr>
          <w:rFonts w:asciiTheme="majorEastAsia" w:eastAsiaTheme="majorEastAsia" w:hAnsiTheme="majorEastAsia" w:hint="eastAsia"/>
          <w:b/>
          <w:szCs w:val="24"/>
        </w:rPr>
        <w:t>吳宸</w:t>
      </w:r>
      <w:proofErr w:type="gramStart"/>
      <w:r w:rsidR="00167481">
        <w:rPr>
          <w:rFonts w:asciiTheme="majorEastAsia" w:eastAsiaTheme="majorEastAsia" w:hAnsiTheme="majorEastAsia" w:hint="eastAsia"/>
          <w:b/>
          <w:szCs w:val="24"/>
        </w:rPr>
        <w:t>溦</w:t>
      </w:r>
      <w:proofErr w:type="gramEnd"/>
      <w:r w:rsidR="00C36AC4">
        <w:rPr>
          <w:rFonts w:asciiTheme="majorEastAsia" w:eastAsiaTheme="majorEastAsia" w:hAnsiTheme="majorEastAsia" w:hint="eastAsia"/>
          <w:b/>
          <w:szCs w:val="24"/>
        </w:rPr>
        <w:t xml:space="preserve">  </w:t>
      </w:r>
      <w:proofErr w:type="gramStart"/>
      <w:r w:rsidR="00C36AC4">
        <w:rPr>
          <w:rFonts w:asciiTheme="majorEastAsia" w:eastAsiaTheme="majorEastAsia" w:hAnsiTheme="majorEastAsia" w:hint="eastAsia"/>
          <w:b/>
          <w:szCs w:val="24"/>
        </w:rPr>
        <w:t>）（</w:t>
      </w:r>
      <w:proofErr w:type="gramEnd"/>
      <w:r w:rsidR="00C36AC4">
        <w:rPr>
          <w:rFonts w:asciiTheme="majorEastAsia" w:eastAsiaTheme="majorEastAsia" w:hAnsiTheme="majorEastAsia" w:hint="eastAsia"/>
          <w:b/>
          <w:szCs w:val="24"/>
        </w:rPr>
        <w:t xml:space="preserve">活動：  </w:t>
      </w:r>
      <w:r w:rsidR="00167481">
        <w:rPr>
          <w:rFonts w:asciiTheme="majorEastAsia" w:eastAsiaTheme="majorEastAsia" w:hAnsiTheme="majorEastAsia" w:hint="eastAsia"/>
          <w:b/>
          <w:szCs w:val="24"/>
        </w:rPr>
        <w:t>傅儀文</w:t>
      </w:r>
      <w:r w:rsidR="00C36AC4">
        <w:rPr>
          <w:rFonts w:asciiTheme="majorEastAsia" w:eastAsiaTheme="majorEastAsia" w:hAnsiTheme="majorEastAsia" w:hint="eastAsia"/>
          <w:b/>
          <w:szCs w:val="24"/>
        </w:rPr>
        <w:t xml:space="preserve">   </w:t>
      </w:r>
      <w:proofErr w:type="gramStart"/>
      <w:r w:rsidR="00C36AC4">
        <w:rPr>
          <w:rFonts w:asciiTheme="majorEastAsia" w:eastAsiaTheme="majorEastAsia" w:hAnsiTheme="majorEastAsia" w:hint="eastAsia"/>
          <w:b/>
          <w:szCs w:val="24"/>
        </w:rPr>
        <w:t>）（</w:t>
      </w:r>
      <w:proofErr w:type="gramEnd"/>
      <w:r w:rsidR="00C36AC4">
        <w:rPr>
          <w:rFonts w:asciiTheme="majorEastAsia" w:eastAsiaTheme="majorEastAsia" w:hAnsiTheme="majorEastAsia" w:hint="eastAsia"/>
          <w:b/>
          <w:szCs w:val="24"/>
        </w:rPr>
        <w:t xml:space="preserve">資料：  </w:t>
      </w:r>
      <w:r w:rsidR="00167481">
        <w:rPr>
          <w:rFonts w:asciiTheme="majorEastAsia" w:eastAsiaTheme="majorEastAsia" w:hAnsiTheme="majorEastAsia" w:hint="eastAsia"/>
          <w:b/>
          <w:szCs w:val="24"/>
        </w:rPr>
        <w:t>黃筱</w:t>
      </w:r>
      <w:proofErr w:type="gramStart"/>
      <w:r w:rsidR="00167481">
        <w:rPr>
          <w:rFonts w:asciiTheme="majorEastAsia" w:eastAsiaTheme="majorEastAsia" w:hAnsiTheme="majorEastAsia" w:hint="eastAsia"/>
          <w:b/>
          <w:szCs w:val="24"/>
        </w:rPr>
        <w:t>喧</w:t>
      </w:r>
      <w:proofErr w:type="gramEnd"/>
      <w:r w:rsidR="00C36AC4">
        <w:rPr>
          <w:rFonts w:asciiTheme="majorEastAsia" w:eastAsiaTheme="majorEastAsia" w:hAnsiTheme="majorEastAsia" w:hint="eastAsia"/>
          <w:b/>
          <w:szCs w:val="24"/>
        </w:rPr>
        <w:t xml:space="preserve">   </w:t>
      </w:r>
      <w:proofErr w:type="gramStart"/>
      <w:r w:rsidR="00C36AC4">
        <w:rPr>
          <w:rFonts w:asciiTheme="majorEastAsia" w:eastAsiaTheme="majorEastAsia" w:hAnsiTheme="majorEastAsia" w:hint="eastAsia"/>
          <w:b/>
          <w:szCs w:val="24"/>
        </w:rPr>
        <w:t>）</w:t>
      </w:r>
      <w:proofErr w:type="gramEnd"/>
    </w:p>
    <w:p w:rsidR="00991850" w:rsidRPr="00991850" w:rsidRDefault="00991850" w:rsidP="000C4292">
      <w:pPr>
        <w:rPr>
          <w:b/>
          <w:szCs w:val="24"/>
        </w:rPr>
      </w:pPr>
      <w:proofErr w:type="gramStart"/>
      <w:r>
        <w:rPr>
          <w:rFonts w:asciiTheme="minorEastAsia" w:hAnsiTheme="minorEastAsia" w:hint="eastAsia"/>
          <w:b/>
          <w:szCs w:val="24"/>
        </w:rPr>
        <w:t>＊</w:t>
      </w:r>
      <w:proofErr w:type="gramEnd"/>
      <w:r>
        <w:rPr>
          <w:rFonts w:asciiTheme="minorEastAsia" w:hAnsiTheme="minorEastAsia" w:hint="eastAsia"/>
          <w:b/>
          <w:szCs w:val="24"/>
        </w:rPr>
        <w:t>時間規劃包括：集合時間及地點，搭乘幾號幾點左右公車，大概幾點到哪裡轉車？附近地圖及景點</w:t>
      </w:r>
      <w:r w:rsidR="00F2646B">
        <w:rPr>
          <w:rFonts w:asciiTheme="minorEastAsia" w:hAnsiTheme="minorEastAsia" w:hint="eastAsia"/>
          <w:b/>
          <w:szCs w:val="24"/>
        </w:rPr>
        <w:t>？午餐在哪用餐？有無特色小吃？旅遊景點中最值得參訪的點？約幾點回家等，請小隊集思廣益，腦力激盪一下！</w:t>
      </w:r>
    </w:p>
    <w:tbl>
      <w:tblPr>
        <w:tblStyle w:val="a4"/>
        <w:tblW w:w="10881" w:type="dxa"/>
        <w:tblLook w:val="04A0" w:firstRow="1" w:lastRow="0" w:firstColumn="1" w:lastColumn="0" w:noHBand="0" w:noVBand="1"/>
      </w:tblPr>
      <w:tblGrid>
        <w:gridCol w:w="1582"/>
        <w:gridCol w:w="5047"/>
        <w:gridCol w:w="80"/>
        <w:gridCol w:w="1628"/>
        <w:gridCol w:w="1470"/>
        <w:gridCol w:w="1074"/>
      </w:tblGrid>
      <w:tr w:rsidR="00991850" w:rsidTr="00A95289">
        <w:trPr>
          <w:trHeight w:val="658"/>
        </w:trPr>
        <w:tc>
          <w:tcPr>
            <w:tcW w:w="1582" w:type="dxa"/>
          </w:tcPr>
          <w:p w:rsidR="00991850" w:rsidRDefault="00991850" w:rsidP="009462B3">
            <w:pPr>
              <w:rPr>
                <w:rFonts w:asciiTheme="majorEastAsia" w:eastAsiaTheme="majorEastAsia" w:hAnsiTheme="majorEastAsia"/>
                <w:szCs w:val="24"/>
              </w:rPr>
            </w:pPr>
            <w:r>
              <w:rPr>
                <w:rFonts w:asciiTheme="majorEastAsia" w:eastAsiaTheme="majorEastAsia" w:hAnsiTheme="majorEastAsia" w:hint="eastAsia"/>
                <w:szCs w:val="24"/>
              </w:rPr>
              <w:t>時間規劃</w:t>
            </w:r>
          </w:p>
        </w:tc>
        <w:tc>
          <w:tcPr>
            <w:tcW w:w="5127" w:type="dxa"/>
            <w:gridSpan w:val="2"/>
          </w:tcPr>
          <w:p w:rsidR="00991850" w:rsidRDefault="00991850" w:rsidP="009462B3">
            <w:pPr>
              <w:rPr>
                <w:rFonts w:asciiTheme="majorEastAsia" w:eastAsiaTheme="majorEastAsia" w:hAnsiTheme="majorEastAsia"/>
                <w:szCs w:val="24"/>
              </w:rPr>
            </w:pPr>
            <w:r>
              <w:rPr>
                <w:rFonts w:asciiTheme="majorEastAsia" w:eastAsiaTheme="majorEastAsia" w:hAnsiTheme="majorEastAsia" w:hint="eastAsia"/>
                <w:szCs w:val="24"/>
              </w:rPr>
              <w:t>地點或行程安排及景點特色說明</w:t>
            </w:r>
          </w:p>
        </w:tc>
        <w:tc>
          <w:tcPr>
            <w:tcW w:w="1628" w:type="dxa"/>
          </w:tcPr>
          <w:p w:rsidR="00991850" w:rsidRDefault="00991850" w:rsidP="009462B3">
            <w:pPr>
              <w:rPr>
                <w:rFonts w:asciiTheme="majorEastAsia" w:eastAsiaTheme="majorEastAsia" w:hAnsiTheme="majorEastAsia"/>
                <w:szCs w:val="24"/>
              </w:rPr>
            </w:pPr>
            <w:r>
              <w:rPr>
                <w:rFonts w:asciiTheme="majorEastAsia" w:eastAsiaTheme="majorEastAsia" w:hAnsiTheme="majorEastAsia" w:hint="eastAsia"/>
                <w:szCs w:val="24"/>
              </w:rPr>
              <w:t xml:space="preserve"> 準備物品</w:t>
            </w:r>
          </w:p>
        </w:tc>
        <w:tc>
          <w:tcPr>
            <w:tcW w:w="1470" w:type="dxa"/>
          </w:tcPr>
          <w:p w:rsidR="00991850" w:rsidRDefault="00991850" w:rsidP="009462B3">
            <w:pPr>
              <w:rPr>
                <w:rFonts w:asciiTheme="majorEastAsia" w:eastAsiaTheme="majorEastAsia" w:hAnsiTheme="majorEastAsia"/>
                <w:szCs w:val="24"/>
              </w:rPr>
            </w:pPr>
            <w:r>
              <w:rPr>
                <w:rFonts w:asciiTheme="majorEastAsia" w:eastAsiaTheme="majorEastAsia" w:hAnsiTheme="majorEastAsia" w:hint="eastAsia"/>
                <w:szCs w:val="24"/>
              </w:rPr>
              <w:t>交通工具</w:t>
            </w:r>
          </w:p>
        </w:tc>
        <w:tc>
          <w:tcPr>
            <w:tcW w:w="1074" w:type="dxa"/>
          </w:tcPr>
          <w:p w:rsidR="00991850" w:rsidRDefault="00991850" w:rsidP="009462B3">
            <w:pPr>
              <w:rPr>
                <w:rFonts w:asciiTheme="majorEastAsia" w:eastAsiaTheme="majorEastAsia" w:hAnsiTheme="majorEastAsia"/>
                <w:szCs w:val="24"/>
              </w:rPr>
            </w:pPr>
            <w:r>
              <w:rPr>
                <w:rFonts w:asciiTheme="majorEastAsia" w:eastAsiaTheme="majorEastAsia" w:hAnsiTheme="majorEastAsia" w:hint="eastAsia"/>
                <w:szCs w:val="24"/>
              </w:rPr>
              <w:t>預算</w:t>
            </w:r>
          </w:p>
        </w:tc>
      </w:tr>
      <w:tr w:rsidR="00991850" w:rsidTr="00A95289">
        <w:trPr>
          <w:trHeight w:val="139"/>
        </w:trPr>
        <w:tc>
          <w:tcPr>
            <w:tcW w:w="1582" w:type="dxa"/>
            <w:tcBorders>
              <w:bottom w:val="single" w:sz="4" w:space="0" w:color="auto"/>
            </w:tcBorders>
          </w:tcPr>
          <w:p w:rsidR="00167481" w:rsidRDefault="00167481" w:rsidP="00167481">
            <w:pPr>
              <w:rPr>
                <w:rFonts w:asciiTheme="majorEastAsia" w:eastAsiaTheme="majorEastAsia" w:hAnsiTheme="majorEastAsia"/>
                <w:szCs w:val="24"/>
              </w:rPr>
            </w:pPr>
            <w:r>
              <w:rPr>
                <w:rFonts w:asciiTheme="majorEastAsia" w:eastAsiaTheme="majorEastAsia" w:hAnsiTheme="majorEastAsia" w:hint="eastAsia"/>
                <w:szCs w:val="24"/>
              </w:rPr>
              <w:t>8:20~8:30 8:30~9:30</w:t>
            </w:r>
          </w:p>
          <w:p w:rsidR="00E119DA" w:rsidRDefault="00E119DA" w:rsidP="00167481">
            <w:pPr>
              <w:rPr>
                <w:rFonts w:asciiTheme="majorEastAsia" w:eastAsiaTheme="majorEastAsia" w:hAnsiTheme="majorEastAsia"/>
                <w:szCs w:val="24"/>
              </w:rPr>
            </w:pPr>
            <w:r>
              <w:rPr>
                <w:rFonts w:asciiTheme="majorEastAsia" w:eastAsiaTheme="majorEastAsia" w:hAnsiTheme="majorEastAsia" w:hint="eastAsia"/>
                <w:szCs w:val="24"/>
              </w:rPr>
              <w:t>9:30~10:30</w:t>
            </w:r>
          </w:p>
          <w:p w:rsidR="00E119DA" w:rsidRDefault="00407D6E" w:rsidP="00167481">
            <w:pPr>
              <w:rPr>
                <w:rFonts w:asciiTheme="majorEastAsia" w:eastAsiaTheme="majorEastAsia" w:hAnsiTheme="majorEastAsia"/>
                <w:szCs w:val="24"/>
              </w:rPr>
            </w:pPr>
            <w:r>
              <w:rPr>
                <w:rFonts w:asciiTheme="majorEastAsia" w:eastAsiaTheme="majorEastAsia" w:hAnsiTheme="majorEastAsia" w:hint="eastAsia"/>
                <w:szCs w:val="24"/>
              </w:rPr>
              <w:t>10:30~11:30</w:t>
            </w:r>
          </w:p>
          <w:p w:rsidR="00E119DA" w:rsidRDefault="00407D6E" w:rsidP="00407D6E">
            <w:pPr>
              <w:rPr>
                <w:rFonts w:asciiTheme="majorEastAsia" w:eastAsiaTheme="majorEastAsia" w:hAnsiTheme="majorEastAsia"/>
                <w:szCs w:val="24"/>
              </w:rPr>
            </w:pPr>
            <w:r>
              <w:rPr>
                <w:rFonts w:asciiTheme="majorEastAsia" w:eastAsiaTheme="majorEastAsia" w:hAnsiTheme="majorEastAsia" w:hint="eastAsia"/>
                <w:szCs w:val="24"/>
              </w:rPr>
              <w:t>11:30~12:30</w:t>
            </w:r>
          </w:p>
          <w:p w:rsidR="009462B3" w:rsidRDefault="009462B3" w:rsidP="00407D6E">
            <w:pPr>
              <w:rPr>
                <w:rFonts w:asciiTheme="majorEastAsia" w:eastAsiaTheme="majorEastAsia" w:hAnsiTheme="majorEastAsia"/>
                <w:szCs w:val="24"/>
              </w:rPr>
            </w:pPr>
            <w:r>
              <w:rPr>
                <w:rFonts w:asciiTheme="majorEastAsia" w:eastAsiaTheme="majorEastAsia" w:hAnsiTheme="majorEastAsia" w:hint="eastAsia"/>
                <w:szCs w:val="24"/>
              </w:rPr>
              <w:t>12:30~13:00</w:t>
            </w:r>
          </w:p>
          <w:p w:rsidR="009462B3" w:rsidRDefault="009462B3" w:rsidP="00407D6E">
            <w:pPr>
              <w:rPr>
                <w:rFonts w:asciiTheme="majorEastAsia" w:eastAsiaTheme="majorEastAsia" w:hAnsiTheme="majorEastAsia"/>
                <w:szCs w:val="24"/>
              </w:rPr>
            </w:pPr>
            <w:r>
              <w:rPr>
                <w:rFonts w:asciiTheme="majorEastAsia" w:eastAsiaTheme="majorEastAsia" w:hAnsiTheme="majorEastAsia" w:hint="eastAsia"/>
                <w:szCs w:val="24"/>
              </w:rPr>
              <w:t>13:00~16:30</w:t>
            </w:r>
          </w:p>
          <w:p w:rsidR="009462B3" w:rsidRDefault="009462B3" w:rsidP="00407D6E">
            <w:pPr>
              <w:rPr>
                <w:rFonts w:asciiTheme="majorEastAsia" w:eastAsiaTheme="majorEastAsia" w:hAnsiTheme="majorEastAsia"/>
                <w:szCs w:val="24"/>
              </w:rPr>
            </w:pPr>
            <w:r>
              <w:rPr>
                <w:rFonts w:asciiTheme="majorEastAsia" w:eastAsiaTheme="majorEastAsia" w:hAnsiTheme="majorEastAsia" w:hint="eastAsia"/>
                <w:szCs w:val="24"/>
              </w:rPr>
              <w:t>16:30~</w:t>
            </w:r>
            <w:r w:rsidR="0092518A">
              <w:rPr>
                <w:rFonts w:asciiTheme="majorEastAsia" w:eastAsiaTheme="majorEastAsia" w:hAnsiTheme="majorEastAsia" w:hint="eastAsia"/>
                <w:szCs w:val="24"/>
              </w:rPr>
              <w:t>18:00</w:t>
            </w:r>
          </w:p>
        </w:tc>
        <w:tc>
          <w:tcPr>
            <w:tcW w:w="5047" w:type="dxa"/>
            <w:tcBorders>
              <w:bottom w:val="single" w:sz="4" w:space="0" w:color="auto"/>
            </w:tcBorders>
          </w:tcPr>
          <w:p w:rsidR="00991850" w:rsidRDefault="00E119DA" w:rsidP="009462B3">
            <w:pPr>
              <w:rPr>
                <w:rFonts w:asciiTheme="majorEastAsia" w:eastAsiaTheme="majorEastAsia" w:hAnsiTheme="majorEastAsia"/>
                <w:szCs w:val="24"/>
              </w:rPr>
            </w:pPr>
            <w:r>
              <w:rPr>
                <w:rFonts w:asciiTheme="majorEastAsia" w:eastAsiaTheme="majorEastAsia" w:hAnsiTheme="majorEastAsia" w:hint="eastAsia"/>
                <w:szCs w:val="24"/>
              </w:rPr>
              <w:t>從安順國中去安順國小坐公車</w:t>
            </w:r>
            <w:r w:rsidR="00167481" w:rsidRPr="00167481">
              <w:rPr>
                <w:rFonts w:asciiTheme="majorEastAsia" w:eastAsiaTheme="majorEastAsia" w:hAnsiTheme="majorEastAsia"/>
                <w:szCs w:val="24"/>
              </w:rPr>
              <w:sym w:font="Wingdings" w:char="F04A"/>
            </w:r>
          </w:p>
          <w:p w:rsidR="00167481" w:rsidRDefault="008B0556" w:rsidP="009462B3">
            <w:pPr>
              <w:rPr>
                <w:rFonts w:asciiTheme="majorEastAsia" w:eastAsiaTheme="majorEastAsia" w:hAnsiTheme="majorEastAsia"/>
                <w:szCs w:val="24"/>
              </w:rPr>
            </w:pPr>
            <w:r>
              <w:rPr>
                <w:rFonts w:asciiTheme="majorEastAsia" w:eastAsiaTheme="majorEastAsia" w:hAnsiTheme="majorEastAsia"/>
                <w:szCs w:val="24"/>
              </w:rPr>
              <w:t>坐到台南火車站到豐原~之後坐豐原215-大甲(經月眉歡樂世界)</w:t>
            </w:r>
          </w:p>
          <w:p w:rsidR="008B0556" w:rsidRPr="008B0556" w:rsidRDefault="00407D6E" w:rsidP="009462B3">
            <w:pPr>
              <w:rPr>
                <w:rFonts w:asciiTheme="majorEastAsia" w:eastAsiaTheme="majorEastAsia" w:hAnsiTheme="majorEastAsia"/>
                <w:szCs w:val="24"/>
              </w:rPr>
            </w:pPr>
            <w:r>
              <w:rPr>
                <w:rFonts w:asciiTheme="majorEastAsia" w:eastAsiaTheme="majorEastAsia" w:hAnsiTheme="majorEastAsia" w:hint="eastAsia"/>
                <w:szCs w:val="24"/>
              </w:rPr>
              <w:t>去買票~進去月眉歡樂世界</w:t>
            </w:r>
            <w:r w:rsidRPr="00407D6E">
              <w:rPr>
                <w:rFonts w:asciiTheme="majorEastAsia" w:eastAsiaTheme="majorEastAsia" w:hAnsiTheme="majorEastAsia"/>
                <w:szCs w:val="24"/>
              </w:rPr>
              <w:sym w:font="Wingdings" w:char="F04A"/>
            </w:r>
          </w:p>
          <w:p w:rsidR="00E119DA" w:rsidRDefault="00E119DA" w:rsidP="009462B3">
            <w:pPr>
              <w:tabs>
                <w:tab w:val="center" w:pos="2455"/>
              </w:tabs>
              <w:rPr>
                <w:rFonts w:asciiTheme="majorEastAsia" w:eastAsiaTheme="majorEastAsia" w:hAnsiTheme="majorEastAsia"/>
                <w:szCs w:val="24"/>
              </w:rPr>
            </w:pPr>
            <w:r>
              <w:rPr>
                <w:rFonts w:asciiTheme="majorEastAsia" w:eastAsiaTheme="majorEastAsia" w:hAnsiTheme="majorEastAsia" w:hint="eastAsia"/>
                <w:szCs w:val="24"/>
              </w:rPr>
              <w:t>去吃飯</w:t>
            </w:r>
            <w:r w:rsidRPr="00E119DA">
              <w:rPr>
                <w:rFonts w:asciiTheme="majorEastAsia" w:eastAsiaTheme="majorEastAsia" w:hAnsiTheme="majorEastAsia"/>
                <w:szCs w:val="24"/>
              </w:rPr>
              <w:sym w:font="Wingdings" w:char="F04A"/>
            </w:r>
            <w:r w:rsidR="009462B3">
              <w:rPr>
                <w:rFonts w:asciiTheme="majorEastAsia" w:eastAsiaTheme="majorEastAsia" w:hAnsiTheme="majorEastAsia"/>
                <w:szCs w:val="24"/>
              </w:rPr>
              <w:tab/>
            </w:r>
          </w:p>
          <w:p w:rsidR="00E119DA" w:rsidRDefault="009462B3" w:rsidP="009462B3">
            <w:pPr>
              <w:rPr>
                <w:rFonts w:asciiTheme="majorEastAsia" w:eastAsiaTheme="majorEastAsia" w:hAnsiTheme="majorEastAsia"/>
                <w:szCs w:val="24"/>
              </w:rPr>
            </w:pPr>
            <w:r>
              <w:rPr>
                <w:rFonts w:asciiTheme="majorEastAsia" w:eastAsiaTheme="majorEastAsia" w:hAnsiTheme="majorEastAsia" w:hint="eastAsia"/>
                <w:szCs w:val="24"/>
              </w:rPr>
              <w:t>休息:)</w:t>
            </w:r>
          </w:p>
          <w:p w:rsidR="009462B3" w:rsidRDefault="0092518A" w:rsidP="00A95289">
            <w:pPr>
              <w:rPr>
                <w:rFonts w:asciiTheme="majorEastAsia" w:eastAsiaTheme="majorEastAsia" w:hAnsiTheme="majorEastAsia"/>
                <w:szCs w:val="24"/>
              </w:rPr>
            </w:pPr>
            <w:r>
              <w:rPr>
                <w:rFonts w:asciiTheme="majorEastAsia" w:eastAsiaTheme="majorEastAsia" w:hAnsiTheme="majorEastAsia" w:hint="eastAsia"/>
                <w:szCs w:val="24"/>
              </w:rPr>
              <w:t>去玩:))月眉的遊樂設施^^</w:t>
            </w:r>
          </w:p>
          <w:p w:rsidR="0092518A" w:rsidRDefault="0092518A" w:rsidP="00A95289">
            <w:pPr>
              <w:rPr>
                <w:rFonts w:asciiTheme="majorEastAsia" w:eastAsiaTheme="majorEastAsia" w:hAnsiTheme="majorEastAsia" w:hint="eastAsia"/>
                <w:szCs w:val="24"/>
              </w:rPr>
            </w:pPr>
            <w:r>
              <w:rPr>
                <w:rFonts w:asciiTheme="majorEastAsia" w:eastAsiaTheme="majorEastAsia" w:hAnsiTheme="majorEastAsia" w:hint="eastAsia"/>
                <w:szCs w:val="24"/>
              </w:rPr>
              <w:t>回家(可愛的窩:)</w:t>
            </w:r>
          </w:p>
          <w:p w:rsidR="00A95289" w:rsidRDefault="00A95289" w:rsidP="00A95289">
            <w:pPr>
              <w:rPr>
                <w:rFonts w:asciiTheme="majorEastAsia" w:eastAsiaTheme="majorEastAsia" w:hAnsiTheme="majorEastAsia" w:hint="eastAsia"/>
                <w:szCs w:val="24"/>
              </w:rPr>
            </w:pPr>
            <w:r>
              <w:rPr>
                <w:rFonts w:asciiTheme="majorEastAsia" w:eastAsiaTheme="majorEastAsia" w:hAnsiTheme="majorEastAsia" w:hint="eastAsia"/>
                <w:szCs w:val="24"/>
              </w:rPr>
              <w:t>特色: 麗寶樂園</w:t>
            </w:r>
            <w:r w:rsidRPr="00A95289">
              <w:rPr>
                <w:rFonts w:asciiTheme="majorEastAsia" w:eastAsiaTheme="majorEastAsia" w:hAnsiTheme="majorEastAsia"/>
                <w:szCs w:val="24"/>
              </w:rPr>
              <w:t>位於</w:t>
            </w:r>
            <w:r w:rsidRPr="00A95289">
              <w:rPr>
                <w:rFonts w:asciiTheme="majorEastAsia" w:eastAsiaTheme="majorEastAsia" w:hAnsiTheme="majorEastAsia"/>
                <w:b/>
                <w:bCs/>
                <w:szCs w:val="24"/>
              </w:rPr>
              <w:t>台中市</w:t>
            </w:r>
            <w:r w:rsidRPr="00A95289">
              <w:rPr>
                <w:rFonts w:asciiTheme="majorEastAsia" w:eastAsiaTheme="majorEastAsia" w:hAnsiTheme="majorEastAsia"/>
                <w:szCs w:val="24"/>
              </w:rPr>
              <w:t>后里區安眉路</w:t>
            </w:r>
            <w:proofErr w:type="gramStart"/>
            <w:r>
              <w:rPr>
                <w:rFonts w:asciiTheme="majorEastAsia" w:eastAsiaTheme="majorEastAsia" w:hAnsiTheme="majorEastAsia" w:hint="eastAsia"/>
                <w:b/>
                <w:bCs/>
                <w:szCs w:val="24"/>
              </w:rPr>
              <w:t>月眉糖商</w:t>
            </w:r>
            <w:r w:rsidRPr="00A95289">
              <w:rPr>
                <w:rFonts w:asciiTheme="majorEastAsia" w:eastAsiaTheme="majorEastAsia" w:hAnsiTheme="majorEastAsia"/>
                <w:szCs w:val="24"/>
              </w:rPr>
              <w:t>後方</w:t>
            </w:r>
            <w:proofErr w:type="gramEnd"/>
            <w:r w:rsidRPr="00A95289">
              <w:rPr>
                <w:rFonts w:asciiTheme="majorEastAsia" w:eastAsiaTheme="majorEastAsia" w:hAnsiTheme="majorEastAsia"/>
                <w:szCs w:val="24"/>
              </w:rPr>
              <w:t>、接近</w:t>
            </w:r>
            <w:r>
              <w:rPr>
                <w:rFonts w:asciiTheme="majorEastAsia" w:eastAsiaTheme="majorEastAsia" w:hAnsiTheme="majorEastAsia"/>
                <w:b/>
                <w:bCs/>
                <w:szCs w:val="24"/>
              </w:rPr>
              <w:t>泰</w:t>
            </w:r>
            <w:r>
              <w:rPr>
                <w:rFonts w:asciiTheme="majorEastAsia" w:eastAsiaTheme="majorEastAsia" w:hAnsiTheme="majorEastAsia" w:hint="eastAsia"/>
                <w:b/>
                <w:bCs/>
                <w:szCs w:val="24"/>
              </w:rPr>
              <w:t>安</w:t>
            </w:r>
            <w:r w:rsidRPr="00A95289">
              <w:rPr>
                <w:rFonts w:asciiTheme="majorEastAsia" w:eastAsiaTheme="majorEastAsia" w:hAnsiTheme="majorEastAsia"/>
                <w:szCs w:val="24"/>
              </w:rPr>
              <w:t>休息站，面積廣大約為200公頃，麗寶樂園是麗寶樂園國際開發股份有限公司與台糖公司合作的大型遊樂區；麗寶樂園園區分為</w:t>
            </w:r>
            <w:proofErr w:type="gramStart"/>
            <w:r w:rsidRPr="00A95289">
              <w:rPr>
                <w:rFonts w:asciiTheme="majorEastAsia" w:eastAsiaTheme="majorEastAsia" w:hAnsiTheme="majorEastAsia"/>
                <w:szCs w:val="24"/>
              </w:rPr>
              <w:t>三</w:t>
            </w:r>
            <w:proofErr w:type="gramEnd"/>
            <w:r w:rsidRPr="00A95289">
              <w:rPr>
                <w:rFonts w:asciiTheme="majorEastAsia" w:eastAsiaTheme="majorEastAsia" w:hAnsiTheme="majorEastAsia"/>
                <w:szCs w:val="24"/>
              </w:rPr>
              <w:t>部分，東側為複合休閒區、中央為綜合育樂區、</w:t>
            </w:r>
            <w:proofErr w:type="gramStart"/>
            <w:r w:rsidRPr="00A95289">
              <w:rPr>
                <w:rFonts w:asciiTheme="majorEastAsia" w:eastAsiaTheme="majorEastAsia" w:hAnsiTheme="majorEastAsia"/>
                <w:szCs w:val="24"/>
              </w:rPr>
              <w:t>西側屬家庭</w:t>
            </w:r>
            <w:proofErr w:type="gramEnd"/>
            <w:r w:rsidRPr="00A95289">
              <w:rPr>
                <w:rFonts w:asciiTheme="majorEastAsia" w:eastAsiaTheme="majorEastAsia" w:hAnsiTheme="majorEastAsia"/>
                <w:szCs w:val="24"/>
              </w:rPr>
              <w:t>娛樂區，包含有主題樂園、水上樂園、歡樂街、好萊塢劇場、主題旅館、渡假村、企業家</w:t>
            </w:r>
            <w:proofErr w:type="gramStart"/>
            <w:r w:rsidRPr="00A95289">
              <w:rPr>
                <w:rFonts w:asciiTheme="majorEastAsia" w:eastAsiaTheme="majorEastAsia" w:hAnsiTheme="majorEastAsia"/>
                <w:szCs w:val="24"/>
              </w:rPr>
              <w:t>具樂部</w:t>
            </w:r>
            <w:proofErr w:type="gramEnd"/>
            <w:r w:rsidRPr="00A95289">
              <w:rPr>
                <w:rFonts w:asciiTheme="majorEastAsia" w:eastAsiaTheme="majorEastAsia" w:hAnsiTheme="majorEastAsia"/>
                <w:szCs w:val="24"/>
              </w:rPr>
              <w:t xml:space="preserve">、文化藝術區、馬術中心等設施。 </w:t>
            </w:r>
          </w:p>
          <w:p w:rsidR="00A95289" w:rsidRDefault="00A95289" w:rsidP="00A95289">
            <w:pPr>
              <w:rPr>
                <w:rFonts w:asciiTheme="majorEastAsia" w:eastAsiaTheme="majorEastAsia" w:hAnsiTheme="majorEastAsia" w:hint="eastAsia"/>
                <w:szCs w:val="24"/>
              </w:rPr>
            </w:pPr>
            <w:r w:rsidRPr="00A95289">
              <w:rPr>
                <w:rFonts w:asciiTheme="majorEastAsia" w:eastAsiaTheme="majorEastAsia" w:hAnsiTheme="majorEastAsia"/>
                <w:szCs w:val="24"/>
              </w:rPr>
              <w:t>擁有東南亞第一座可造出2.4米高浪的大型露天人工</w:t>
            </w:r>
            <w:proofErr w:type="gramStart"/>
            <w:r w:rsidRPr="00A95289">
              <w:rPr>
                <w:rFonts w:asciiTheme="majorEastAsia" w:eastAsiaTheme="majorEastAsia" w:hAnsiTheme="majorEastAsia"/>
                <w:szCs w:val="24"/>
              </w:rPr>
              <w:t>造浪池</w:t>
            </w:r>
            <w:proofErr w:type="gramEnd"/>
            <w:r w:rsidRPr="00A95289">
              <w:rPr>
                <w:rFonts w:asciiTheme="majorEastAsia" w:eastAsiaTheme="majorEastAsia" w:hAnsiTheme="majorEastAsia"/>
                <w:szCs w:val="24"/>
              </w:rPr>
              <w:t>的『大海嘯』。</w:t>
            </w:r>
            <w:r w:rsidRPr="00A95289">
              <w:rPr>
                <w:rFonts w:asciiTheme="majorEastAsia" w:eastAsiaTheme="majorEastAsia" w:hAnsiTheme="majorEastAsia"/>
                <w:szCs w:val="24"/>
              </w:rPr>
              <w:br/>
            </w:r>
            <w:r w:rsidRPr="00A95289">
              <w:rPr>
                <w:rFonts w:asciiTheme="majorEastAsia" w:eastAsiaTheme="majorEastAsia" w:hAnsiTheme="majorEastAsia"/>
                <w:szCs w:val="24"/>
              </w:rPr>
              <w:lastRenderedPageBreak/>
              <w:t>擁有全球</w:t>
            </w:r>
            <w:proofErr w:type="gramStart"/>
            <w:r w:rsidRPr="00A95289">
              <w:rPr>
                <w:rFonts w:asciiTheme="majorEastAsia" w:eastAsiaTheme="majorEastAsia" w:hAnsiTheme="majorEastAsia"/>
                <w:szCs w:val="24"/>
              </w:rPr>
              <w:t>唯一斷軌</w:t>
            </w:r>
            <w:proofErr w:type="gramEnd"/>
            <w:r w:rsidRPr="00A95289">
              <w:rPr>
                <w:rFonts w:asciiTheme="majorEastAsia" w:eastAsiaTheme="majorEastAsia" w:hAnsiTheme="majorEastAsia"/>
                <w:szCs w:val="24"/>
              </w:rPr>
              <w:t>雲霄列車</w:t>
            </w:r>
            <w:r w:rsidRPr="00A95289">
              <w:rPr>
                <w:rFonts w:asciiTheme="majorEastAsia" w:eastAsiaTheme="majorEastAsia" w:hAnsiTheme="majorEastAsia"/>
                <w:szCs w:val="24"/>
              </w:rPr>
              <w:br/>
            </w:r>
          </w:p>
        </w:tc>
        <w:tc>
          <w:tcPr>
            <w:tcW w:w="1708" w:type="dxa"/>
            <w:gridSpan w:val="2"/>
            <w:tcBorders>
              <w:bottom w:val="single" w:sz="4" w:space="0" w:color="auto"/>
            </w:tcBorders>
          </w:tcPr>
          <w:p w:rsidR="00991850" w:rsidRDefault="00407D6E" w:rsidP="009462B3">
            <w:pPr>
              <w:rPr>
                <w:rFonts w:asciiTheme="majorEastAsia" w:eastAsiaTheme="majorEastAsia" w:hAnsiTheme="majorEastAsia"/>
                <w:szCs w:val="24"/>
              </w:rPr>
            </w:pPr>
            <w:r>
              <w:rPr>
                <w:rFonts w:asciiTheme="majorEastAsia" w:eastAsiaTheme="majorEastAsia" w:hAnsiTheme="majorEastAsia"/>
                <w:szCs w:val="24"/>
              </w:rPr>
              <w:lastRenderedPageBreak/>
              <w:t>包包</w:t>
            </w:r>
            <w:r w:rsidRPr="00407D6E">
              <w:rPr>
                <w:rFonts w:asciiTheme="majorEastAsia" w:eastAsiaTheme="majorEastAsia" w:hAnsiTheme="majorEastAsia"/>
                <w:szCs w:val="24"/>
              </w:rPr>
              <w:sym w:font="Wingdings" w:char="F04A"/>
            </w:r>
            <w:r>
              <w:rPr>
                <w:rFonts w:asciiTheme="majorEastAsia" w:eastAsiaTheme="majorEastAsia" w:hAnsiTheme="majorEastAsia"/>
                <w:szCs w:val="24"/>
              </w:rPr>
              <w:t>(裡面裝雨傘,錢,相機,</w:t>
            </w:r>
          </w:p>
          <w:p w:rsidR="00407D6E" w:rsidRPr="009462B3" w:rsidRDefault="00407D6E" w:rsidP="009462B3">
            <w:pPr>
              <w:rPr>
                <w:rFonts w:asciiTheme="majorEastAsia" w:eastAsiaTheme="majorEastAsia" w:hAnsiTheme="majorEastAsia"/>
                <w:szCs w:val="24"/>
              </w:rPr>
            </w:pPr>
          </w:p>
        </w:tc>
        <w:tc>
          <w:tcPr>
            <w:tcW w:w="1470" w:type="dxa"/>
            <w:tcBorders>
              <w:bottom w:val="single" w:sz="4" w:space="0" w:color="auto"/>
            </w:tcBorders>
          </w:tcPr>
          <w:p w:rsidR="00991850" w:rsidRDefault="00407D6E" w:rsidP="009462B3">
            <w:pPr>
              <w:rPr>
                <w:rFonts w:asciiTheme="majorEastAsia" w:eastAsiaTheme="majorEastAsia" w:hAnsiTheme="majorEastAsia"/>
                <w:szCs w:val="24"/>
              </w:rPr>
            </w:pPr>
            <w:r>
              <w:rPr>
                <w:rFonts w:asciiTheme="majorEastAsia" w:eastAsiaTheme="majorEastAsia" w:hAnsiTheme="majorEastAsia"/>
                <w:szCs w:val="24"/>
              </w:rPr>
              <w:t>18號公車</w:t>
            </w:r>
          </w:p>
          <w:p w:rsidR="00407D6E" w:rsidRDefault="00407D6E" w:rsidP="009462B3">
            <w:pPr>
              <w:rPr>
                <w:rFonts w:asciiTheme="majorEastAsia" w:eastAsiaTheme="majorEastAsia" w:hAnsiTheme="majorEastAsia"/>
                <w:szCs w:val="24"/>
              </w:rPr>
            </w:pPr>
            <w:r>
              <w:rPr>
                <w:rFonts w:asciiTheme="majorEastAsia" w:eastAsiaTheme="majorEastAsia" w:hAnsiTheme="majorEastAsia" w:hint="eastAsia"/>
                <w:szCs w:val="24"/>
              </w:rPr>
              <w:t>自強火車</w:t>
            </w:r>
          </w:p>
        </w:tc>
        <w:tc>
          <w:tcPr>
            <w:tcW w:w="1074" w:type="dxa"/>
            <w:tcBorders>
              <w:bottom w:val="single" w:sz="4" w:space="0" w:color="auto"/>
            </w:tcBorders>
          </w:tcPr>
          <w:p w:rsidR="00991850" w:rsidRDefault="00407D6E" w:rsidP="009462B3">
            <w:pPr>
              <w:rPr>
                <w:rFonts w:asciiTheme="majorEastAsia" w:eastAsiaTheme="majorEastAsia" w:hAnsiTheme="majorEastAsia"/>
                <w:szCs w:val="24"/>
              </w:rPr>
            </w:pPr>
            <w:r>
              <w:rPr>
                <w:rFonts w:asciiTheme="majorEastAsia" w:eastAsiaTheme="majorEastAsia" w:hAnsiTheme="majorEastAsia"/>
                <w:szCs w:val="24"/>
              </w:rPr>
              <w:t>18元</w:t>
            </w:r>
            <w:r w:rsidRPr="00407D6E">
              <w:rPr>
                <w:rFonts w:asciiTheme="majorEastAsia" w:eastAsiaTheme="majorEastAsia" w:hAnsiTheme="majorEastAsia"/>
                <w:szCs w:val="24"/>
              </w:rPr>
              <w:sym w:font="Wingdings" w:char="F04A"/>
            </w:r>
          </w:p>
          <w:p w:rsidR="00407D6E" w:rsidRDefault="00407D6E" w:rsidP="009462B3">
            <w:pPr>
              <w:rPr>
                <w:rFonts w:asciiTheme="majorEastAsia" w:eastAsiaTheme="majorEastAsia" w:hAnsiTheme="majorEastAsia"/>
                <w:szCs w:val="24"/>
              </w:rPr>
            </w:pPr>
            <w:r>
              <w:rPr>
                <w:rFonts w:asciiTheme="majorEastAsia" w:eastAsiaTheme="majorEastAsia" w:hAnsiTheme="majorEastAsia"/>
                <w:szCs w:val="24"/>
              </w:rPr>
              <w:t>398元</w:t>
            </w:r>
            <w:r w:rsidRPr="00407D6E">
              <w:rPr>
                <w:rFonts w:asciiTheme="majorEastAsia" w:eastAsiaTheme="majorEastAsia" w:hAnsiTheme="majorEastAsia"/>
                <w:szCs w:val="24"/>
              </w:rPr>
              <w:sym w:font="Wingdings" w:char="F04A"/>
            </w:r>
          </w:p>
          <w:p w:rsidR="009462B3" w:rsidRDefault="009462B3" w:rsidP="009462B3">
            <w:pPr>
              <w:rPr>
                <w:rFonts w:asciiTheme="majorEastAsia" w:eastAsiaTheme="majorEastAsia" w:hAnsiTheme="majorEastAsia"/>
                <w:szCs w:val="24"/>
              </w:rPr>
            </w:pPr>
            <w:r>
              <w:rPr>
                <w:rFonts w:asciiTheme="majorEastAsia" w:eastAsiaTheme="majorEastAsia" w:hAnsiTheme="majorEastAsia" w:hint="eastAsia"/>
                <w:szCs w:val="24"/>
              </w:rPr>
              <w:t>500~600多</w:t>
            </w:r>
          </w:p>
          <w:p w:rsidR="0092518A" w:rsidRDefault="0092518A" w:rsidP="009462B3">
            <w:pPr>
              <w:rPr>
                <w:rFonts w:asciiTheme="majorEastAsia" w:eastAsiaTheme="majorEastAsia" w:hAnsiTheme="majorEastAsia"/>
                <w:szCs w:val="24"/>
              </w:rPr>
            </w:pPr>
            <w:r>
              <w:rPr>
                <w:rFonts w:asciiTheme="majorEastAsia" w:eastAsiaTheme="majorEastAsia" w:hAnsiTheme="majorEastAsia" w:hint="eastAsia"/>
                <w:szCs w:val="24"/>
              </w:rPr>
              <w:t>200~300</w:t>
            </w:r>
          </w:p>
        </w:tc>
      </w:tr>
    </w:tbl>
    <w:p w:rsidR="000C4292" w:rsidRPr="000C4292" w:rsidRDefault="00A95289" w:rsidP="000C4292">
      <w:pPr>
        <w:rPr>
          <w:b/>
          <w:szCs w:val="24"/>
        </w:rPr>
      </w:pPr>
      <w:r w:rsidRPr="00A95289">
        <w:rPr>
          <w:b/>
          <w:szCs w:val="24"/>
        </w:rPr>
        <w:lastRenderedPageBreak/>
        <w:drawing>
          <wp:inline distT="0" distB="0" distL="0" distR="0">
            <wp:extent cx="4234803" cy="3190875"/>
            <wp:effectExtent l="0" t="0" r="0" b="0"/>
            <wp:docPr id="2" name="圖片 2" descr="http://ts2.mm.bing.net/th?id=H.4566925654755641&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370412200141_473" descr="http://ts2.mm.bing.net/th?id=H.4566925654755641&amp;pid=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6967" cy="3192506"/>
                    </a:xfrm>
                    <a:prstGeom prst="rect">
                      <a:avLst/>
                    </a:prstGeom>
                    <a:noFill/>
                    <a:ln>
                      <a:noFill/>
                    </a:ln>
                  </pic:spPr>
                </pic:pic>
              </a:graphicData>
            </a:graphic>
          </wp:inline>
        </w:drawing>
      </w:r>
      <w:bookmarkStart w:id="0" w:name="_GoBack"/>
      <w:r w:rsidRPr="00A95289">
        <w:rPr>
          <w:b/>
          <w:szCs w:val="24"/>
        </w:rPr>
        <w:drawing>
          <wp:inline distT="0" distB="0" distL="0" distR="0" wp14:anchorId="2A573B2B" wp14:editId="6F85B583">
            <wp:extent cx="5381625" cy="3530931"/>
            <wp:effectExtent l="0" t="0" r="0" b="0"/>
            <wp:docPr id="1" name="圖片 1" descr="http://ts4.mm.bing.net/th?id=H.5064214130262087&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370412144610_375" descr="http://ts4.mm.bing.net/th?id=H.5064214130262087&amp;pid=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3716" cy="3532303"/>
                    </a:xfrm>
                    <a:prstGeom prst="rect">
                      <a:avLst/>
                    </a:prstGeom>
                    <a:noFill/>
                    <a:ln>
                      <a:noFill/>
                    </a:ln>
                  </pic:spPr>
                </pic:pic>
              </a:graphicData>
            </a:graphic>
          </wp:inline>
        </w:drawing>
      </w:r>
      <w:bookmarkEnd w:id="0"/>
    </w:p>
    <w:sectPr w:rsidR="000C4292" w:rsidRPr="000C4292" w:rsidSect="00573C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D9C" w:rsidRDefault="00597D9C" w:rsidP="004334B2">
      <w:r>
        <w:separator/>
      </w:r>
    </w:p>
  </w:endnote>
  <w:endnote w:type="continuationSeparator" w:id="0">
    <w:p w:rsidR="00597D9C" w:rsidRDefault="00597D9C" w:rsidP="0043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D9C" w:rsidRDefault="00597D9C" w:rsidP="004334B2">
      <w:r>
        <w:separator/>
      </w:r>
    </w:p>
  </w:footnote>
  <w:footnote w:type="continuationSeparator" w:id="0">
    <w:p w:rsidR="00597D9C" w:rsidRDefault="00597D9C" w:rsidP="00433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70CB0"/>
    <w:multiLevelType w:val="hybridMultilevel"/>
    <w:tmpl w:val="8BF6EC6E"/>
    <w:lvl w:ilvl="0" w:tplc="5AECA9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2"/>
    <w:rsid w:val="000C4292"/>
    <w:rsid w:val="00167481"/>
    <w:rsid w:val="003F3CAD"/>
    <w:rsid w:val="00407D6E"/>
    <w:rsid w:val="004334B2"/>
    <w:rsid w:val="00573C36"/>
    <w:rsid w:val="00597D9C"/>
    <w:rsid w:val="008B0556"/>
    <w:rsid w:val="0092518A"/>
    <w:rsid w:val="009462B3"/>
    <w:rsid w:val="00991850"/>
    <w:rsid w:val="00A41095"/>
    <w:rsid w:val="00A53E47"/>
    <w:rsid w:val="00A95289"/>
    <w:rsid w:val="00C36AC4"/>
    <w:rsid w:val="00CD342F"/>
    <w:rsid w:val="00E022FE"/>
    <w:rsid w:val="00E119DA"/>
    <w:rsid w:val="00EE535A"/>
    <w:rsid w:val="00F264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292"/>
    <w:pPr>
      <w:ind w:leftChars="200" w:left="480"/>
    </w:pPr>
  </w:style>
  <w:style w:type="table" w:styleId="a4">
    <w:name w:val="Table Grid"/>
    <w:basedOn w:val="a1"/>
    <w:uiPriority w:val="59"/>
    <w:rsid w:val="00991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334B2"/>
    <w:pPr>
      <w:tabs>
        <w:tab w:val="center" w:pos="4153"/>
        <w:tab w:val="right" w:pos="8306"/>
      </w:tabs>
      <w:snapToGrid w:val="0"/>
    </w:pPr>
    <w:rPr>
      <w:sz w:val="20"/>
      <w:szCs w:val="20"/>
    </w:rPr>
  </w:style>
  <w:style w:type="character" w:customStyle="1" w:styleId="a6">
    <w:name w:val="頁首 字元"/>
    <w:basedOn w:val="a0"/>
    <w:link w:val="a5"/>
    <w:uiPriority w:val="99"/>
    <w:rsid w:val="004334B2"/>
    <w:rPr>
      <w:sz w:val="20"/>
      <w:szCs w:val="20"/>
    </w:rPr>
  </w:style>
  <w:style w:type="paragraph" w:styleId="a7">
    <w:name w:val="footer"/>
    <w:basedOn w:val="a"/>
    <w:link w:val="a8"/>
    <w:uiPriority w:val="99"/>
    <w:unhideWhenUsed/>
    <w:rsid w:val="004334B2"/>
    <w:pPr>
      <w:tabs>
        <w:tab w:val="center" w:pos="4153"/>
        <w:tab w:val="right" w:pos="8306"/>
      </w:tabs>
      <w:snapToGrid w:val="0"/>
    </w:pPr>
    <w:rPr>
      <w:sz w:val="20"/>
      <w:szCs w:val="20"/>
    </w:rPr>
  </w:style>
  <w:style w:type="character" w:customStyle="1" w:styleId="a8">
    <w:name w:val="頁尾 字元"/>
    <w:basedOn w:val="a0"/>
    <w:link w:val="a7"/>
    <w:uiPriority w:val="99"/>
    <w:rsid w:val="004334B2"/>
    <w:rPr>
      <w:sz w:val="20"/>
      <w:szCs w:val="20"/>
    </w:rPr>
  </w:style>
  <w:style w:type="character" w:styleId="a9">
    <w:name w:val="Hyperlink"/>
    <w:basedOn w:val="a0"/>
    <w:uiPriority w:val="99"/>
    <w:unhideWhenUsed/>
    <w:rsid w:val="00A95289"/>
    <w:rPr>
      <w:color w:val="0000FF" w:themeColor="hyperlink"/>
      <w:u w:val="single"/>
    </w:rPr>
  </w:style>
  <w:style w:type="paragraph" w:styleId="aa">
    <w:name w:val="Balloon Text"/>
    <w:basedOn w:val="a"/>
    <w:link w:val="ab"/>
    <w:uiPriority w:val="99"/>
    <w:semiHidden/>
    <w:unhideWhenUsed/>
    <w:rsid w:val="00A9528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9528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292"/>
    <w:pPr>
      <w:ind w:leftChars="200" w:left="480"/>
    </w:pPr>
  </w:style>
  <w:style w:type="table" w:styleId="a4">
    <w:name w:val="Table Grid"/>
    <w:basedOn w:val="a1"/>
    <w:uiPriority w:val="59"/>
    <w:rsid w:val="00991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334B2"/>
    <w:pPr>
      <w:tabs>
        <w:tab w:val="center" w:pos="4153"/>
        <w:tab w:val="right" w:pos="8306"/>
      </w:tabs>
      <w:snapToGrid w:val="0"/>
    </w:pPr>
    <w:rPr>
      <w:sz w:val="20"/>
      <w:szCs w:val="20"/>
    </w:rPr>
  </w:style>
  <w:style w:type="character" w:customStyle="1" w:styleId="a6">
    <w:name w:val="頁首 字元"/>
    <w:basedOn w:val="a0"/>
    <w:link w:val="a5"/>
    <w:uiPriority w:val="99"/>
    <w:rsid w:val="004334B2"/>
    <w:rPr>
      <w:sz w:val="20"/>
      <w:szCs w:val="20"/>
    </w:rPr>
  </w:style>
  <w:style w:type="paragraph" w:styleId="a7">
    <w:name w:val="footer"/>
    <w:basedOn w:val="a"/>
    <w:link w:val="a8"/>
    <w:uiPriority w:val="99"/>
    <w:unhideWhenUsed/>
    <w:rsid w:val="004334B2"/>
    <w:pPr>
      <w:tabs>
        <w:tab w:val="center" w:pos="4153"/>
        <w:tab w:val="right" w:pos="8306"/>
      </w:tabs>
      <w:snapToGrid w:val="0"/>
    </w:pPr>
    <w:rPr>
      <w:sz w:val="20"/>
      <w:szCs w:val="20"/>
    </w:rPr>
  </w:style>
  <w:style w:type="character" w:customStyle="1" w:styleId="a8">
    <w:name w:val="頁尾 字元"/>
    <w:basedOn w:val="a0"/>
    <w:link w:val="a7"/>
    <w:uiPriority w:val="99"/>
    <w:rsid w:val="004334B2"/>
    <w:rPr>
      <w:sz w:val="20"/>
      <w:szCs w:val="20"/>
    </w:rPr>
  </w:style>
  <w:style w:type="character" w:styleId="a9">
    <w:name w:val="Hyperlink"/>
    <w:basedOn w:val="a0"/>
    <w:uiPriority w:val="99"/>
    <w:unhideWhenUsed/>
    <w:rsid w:val="00A95289"/>
    <w:rPr>
      <w:color w:val="0000FF" w:themeColor="hyperlink"/>
      <w:u w:val="single"/>
    </w:rPr>
  </w:style>
  <w:style w:type="paragraph" w:styleId="aa">
    <w:name w:val="Balloon Text"/>
    <w:basedOn w:val="a"/>
    <w:link w:val="ab"/>
    <w:uiPriority w:val="99"/>
    <w:semiHidden/>
    <w:unhideWhenUsed/>
    <w:rsid w:val="00A9528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952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5</cp:revision>
  <dcterms:created xsi:type="dcterms:W3CDTF">2013-06-05T05:50:00Z</dcterms:created>
  <dcterms:modified xsi:type="dcterms:W3CDTF">2013-06-05T06:04:00Z</dcterms:modified>
</cp:coreProperties>
</file>