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EB2060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 w:rsidR="00EF5C21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EF5C21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EF5C21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EF5C21">
        <w:rPr>
          <w:rFonts w:hint="eastAsia"/>
          <w:b/>
          <w:szCs w:val="24"/>
        </w:rPr>
        <w:t>傅儀文</w:t>
      </w:r>
      <w:r w:rsidR="00EF5C21">
        <w:rPr>
          <w:rFonts w:hint="eastAsia"/>
          <w:b/>
          <w:szCs w:val="24"/>
        </w:rPr>
        <w:t xml:space="preserve"> =)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EF5C21">
        <w:rPr>
          <w:rFonts w:hint="eastAsia"/>
          <w:b/>
          <w:szCs w:val="24"/>
        </w:rPr>
        <w:t>陳珮琳、黃筱喧、吳宸溦、林婉真、李芝琴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EF5C21">
        <w:rPr>
          <w:rFonts w:asciiTheme="majorEastAsia" w:eastAsiaTheme="majorEastAsia" w:hAnsiTheme="majorEastAsia" w:hint="eastAsia"/>
          <w:b/>
          <w:szCs w:val="24"/>
        </w:rPr>
        <w:t xml:space="preserve">義大一日遊 </w:t>
      </w:r>
      <w:r w:rsidR="00EF5C21" w:rsidRPr="00EF5C21">
        <w:rPr>
          <w:rFonts w:asciiTheme="majorEastAsia" w:eastAsiaTheme="majorEastAsia" w:hAnsiTheme="majorEastAsia"/>
          <w:b/>
          <w:szCs w:val="24"/>
        </w:rPr>
        <w:sym w:font="Wingdings" w:char="F04A"/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（小隊長： </w:t>
      </w:r>
      <w:r w:rsidR="00EF5C21">
        <w:rPr>
          <w:rFonts w:asciiTheme="majorEastAsia" w:eastAsiaTheme="majorEastAsia" w:hAnsiTheme="majorEastAsia" w:hint="eastAsia"/>
          <w:b/>
          <w:szCs w:val="24"/>
        </w:rPr>
        <w:t>林婉真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）（總務：</w:t>
      </w:r>
      <w:r w:rsidR="00EF5C21">
        <w:rPr>
          <w:rFonts w:asciiTheme="majorEastAsia" w:eastAsiaTheme="majorEastAsia" w:hAnsiTheme="majorEastAsia" w:hint="eastAsia"/>
          <w:b/>
          <w:szCs w:val="24"/>
        </w:rPr>
        <w:t>陳珮琳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）（攝影：</w:t>
      </w:r>
      <w:r w:rsidR="00EF5C21">
        <w:rPr>
          <w:rFonts w:asciiTheme="majorEastAsia" w:eastAsiaTheme="majorEastAsia" w:hAnsiTheme="majorEastAsia" w:hint="eastAsia"/>
          <w:b/>
          <w:szCs w:val="24"/>
        </w:rPr>
        <w:t>吳宸溦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）（活動：</w:t>
      </w:r>
      <w:r w:rsidR="00EF5C21">
        <w:rPr>
          <w:rFonts w:asciiTheme="majorEastAsia" w:eastAsiaTheme="majorEastAsia" w:hAnsiTheme="majorEastAsia" w:hint="eastAsia"/>
          <w:b/>
          <w:szCs w:val="24"/>
        </w:rPr>
        <w:t>傅儀文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）（資料：</w:t>
      </w:r>
      <w:r w:rsidR="00EF5C21">
        <w:rPr>
          <w:rFonts w:asciiTheme="majorEastAsia" w:eastAsiaTheme="majorEastAsia" w:hAnsiTheme="majorEastAsia" w:hint="eastAsia"/>
          <w:b/>
          <w:szCs w:val="24"/>
        </w:rPr>
        <w:t>黃筱喧</w:t>
      </w:r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991850" w:rsidRPr="00991850" w:rsidRDefault="00991850" w:rsidP="000C4292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1539"/>
        <w:gridCol w:w="5097"/>
        <w:gridCol w:w="1469"/>
        <w:gridCol w:w="1236"/>
        <w:gridCol w:w="1341"/>
      </w:tblGrid>
      <w:tr w:rsidR="00991850" w:rsidTr="00DA6204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09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27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60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DA6204">
        <w:trPr>
          <w:trHeight w:val="829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533341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9:00</w:t>
            </w:r>
            <w:r w:rsidR="00DA6204">
              <w:rPr>
                <w:rFonts w:asciiTheme="majorEastAsia" w:eastAsiaTheme="majorEastAsia" w:hAnsiTheme="majorEastAsia" w:hint="eastAsia"/>
                <w:szCs w:val="24"/>
              </w:rPr>
              <w:t>~10:30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533341" w:rsidP="00A93B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安順國中出發 ~~~</w:t>
            </w:r>
            <w:r w:rsidR="00A93B4E" w:rsidRPr="00A93B4E">
              <w:rPr>
                <w:rFonts w:asciiTheme="majorEastAsia" w:eastAsiaTheme="majorEastAsia" w:hAnsiTheme="majorEastAsia" w:hint="eastAsia"/>
                <w:szCs w:val="24"/>
              </w:rPr>
              <w:t>搭</w:t>
            </w:r>
            <w:r w:rsidR="00A93B4E">
              <w:rPr>
                <w:rFonts w:asciiTheme="majorEastAsia" w:eastAsiaTheme="majorEastAsia" w:hAnsiTheme="majorEastAsia" w:hint="eastAsia"/>
                <w:szCs w:val="24"/>
              </w:rPr>
              <w:t>左營客運</w:t>
            </w:r>
            <w:r w:rsidRPr="00533341">
              <w:rPr>
                <w:rFonts w:asciiTheme="majorEastAsia" w:eastAsiaTheme="majorEastAsia" w:hAnsiTheme="majorEastAsia" w:hint="eastAsia"/>
                <w:szCs w:val="24"/>
              </w:rPr>
              <w:t>--搭義大客運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~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991850" w:rsidRDefault="00533341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錢、隨身物品、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341" w:rsidRDefault="00533341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高鐵  →</w:t>
            </w:r>
          </w:p>
          <w:p w:rsidR="00991850" w:rsidRDefault="00533341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客運  →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91850" w:rsidRDefault="00533341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$140(1人)</w:t>
            </w:r>
          </w:p>
          <w:p w:rsidR="00533341" w:rsidRDefault="00533341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$37(1人)</w:t>
            </w:r>
          </w:p>
        </w:tc>
      </w:tr>
      <w:tr w:rsidR="00DA6204" w:rsidTr="00840E3A">
        <w:trPr>
          <w:trHeight w:val="841"/>
        </w:trPr>
        <w:tc>
          <w:tcPr>
            <w:tcW w:w="1541" w:type="dxa"/>
          </w:tcPr>
          <w:p w:rsidR="001A145C" w:rsidRPr="001A145C" w:rsidRDefault="001A145C" w:rsidP="001A145C">
            <w:r w:rsidRPr="001A145C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 :00~12:30</w:t>
            </w:r>
          </w:p>
        </w:tc>
        <w:tc>
          <w:tcPr>
            <w:tcW w:w="4996" w:type="dxa"/>
          </w:tcPr>
          <w:p w:rsidR="00DA6204" w:rsidRDefault="001A145C" w:rsidP="001A145C">
            <w:pPr>
              <w:rPr>
                <w:rFonts w:hint="eastAsia"/>
              </w:rPr>
            </w:pPr>
            <w:r>
              <w:rPr>
                <w:rFonts w:hint="eastAsia"/>
              </w:rPr>
              <w:t>進入義大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義大皇家戲院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看表演</w:t>
            </w:r>
            <w:r>
              <w:rPr>
                <w:rFonts w:hint="eastAsia"/>
              </w:rPr>
              <w:t xml:space="preserve"> )   </w:t>
            </w:r>
          </w:p>
        </w:tc>
        <w:tc>
          <w:tcPr>
            <w:tcW w:w="1509" w:type="dxa"/>
          </w:tcPr>
          <w:p w:rsidR="00DA6204" w:rsidRDefault="001A145C" w:rsidP="001A145C">
            <w:r>
              <w:rPr>
                <w:rFonts w:hint="eastAsia"/>
              </w:rPr>
              <w:t>隨身物品、門票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</w:tcPr>
          <w:p w:rsidR="00DA6204" w:rsidRDefault="001A145C" w:rsidP="00840E3A">
            <w:r>
              <w:rPr>
                <w:rFonts w:hint="eastAsia"/>
              </w:rPr>
              <w:t>門票→</w:t>
            </w:r>
          </w:p>
        </w:tc>
        <w:tc>
          <w:tcPr>
            <w:tcW w:w="1360" w:type="dxa"/>
          </w:tcPr>
          <w:p w:rsidR="00DA6204" w:rsidRDefault="00840E3A" w:rsidP="00840E3A">
            <w:r>
              <w:t>$780(1</w:t>
            </w:r>
            <w:r>
              <w:t>人</w:t>
            </w:r>
            <w:r>
              <w:t>)</w:t>
            </w:r>
          </w:p>
        </w:tc>
      </w:tr>
      <w:tr w:rsidR="00DA6204" w:rsidTr="00DA6204">
        <w:trPr>
          <w:trHeight w:val="3724"/>
        </w:trPr>
        <w:tc>
          <w:tcPr>
            <w:tcW w:w="1541" w:type="dxa"/>
          </w:tcPr>
          <w:p w:rsidR="00DA6204" w:rsidRDefault="00840E3A" w:rsidP="00D7349D">
            <w:pPr>
              <w:rPr>
                <w:rFonts w:hint="eastAsia"/>
              </w:rPr>
            </w:pPr>
            <w:r>
              <w:t>12:30~1:20</w:t>
            </w:r>
          </w:p>
          <w:p w:rsidR="00D7349D" w:rsidRDefault="00D7349D" w:rsidP="00D7349D">
            <w:pPr>
              <w:rPr>
                <w:rFonts w:hint="eastAsia"/>
              </w:rPr>
            </w:pPr>
          </w:p>
          <w:p w:rsidR="00D7349D" w:rsidRDefault="00D7349D" w:rsidP="00D7349D">
            <w:pPr>
              <w:rPr>
                <w:rFonts w:hint="eastAsia"/>
              </w:rPr>
            </w:pPr>
            <w:r>
              <w:rPr>
                <w:rFonts w:hint="eastAsia"/>
              </w:rPr>
              <w:t>1:30~5:45</w:t>
            </w: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r>
              <w:rPr>
                <w:rFonts w:hint="eastAsia"/>
              </w:rPr>
              <w:t>6:00~8:00</w:t>
            </w:r>
          </w:p>
        </w:tc>
        <w:tc>
          <w:tcPr>
            <w:tcW w:w="4996" w:type="dxa"/>
          </w:tcPr>
          <w:p w:rsidR="00840E3A" w:rsidRDefault="00840E3A" w:rsidP="00D7349D">
            <w:pPr>
              <w:rPr>
                <w:rFonts w:hint="eastAsia"/>
              </w:rPr>
            </w:pPr>
            <w:r>
              <w:t>吃飯</w:t>
            </w:r>
            <w:r>
              <w:t xml:space="preserve"> (</w:t>
            </w:r>
            <w:r>
              <w:rPr>
                <w:rFonts w:hint="eastAsia"/>
              </w:rPr>
              <w:t>特洛伊城堡</w:t>
            </w:r>
            <w:r>
              <w:rPr>
                <w:rFonts w:hint="eastAsia"/>
              </w:rPr>
              <w:t xml:space="preserve"> )</w:t>
            </w:r>
          </w:p>
          <w:p w:rsidR="00D7349D" w:rsidRDefault="00D7349D" w:rsidP="00D7349D">
            <w:pPr>
              <w:rPr>
                <w:rFonts w:hint="eastAsia"/>
              </w:rPr>
            </w:pPr>
          </w:p>
          <w:p w:rsidR="00D7349D" w:rsidRDefault="00D7349D" w:rsidP="00D7349D">
            <w:pPr>
              <w:rPr>
                <w:rFonts w:hint="eastAsia"/>
              </w:rPr>
            </w:pPr>
            <w:r>
              <w:rPr>
                <w:rFonts w:hint="eastAsia"/>
              </w:rPr>
              <w:t>自由活動</w:t>
            </w:r>
            <w:r>
              <w:rPr>
                <w:rFonts w:hint="eastAsia"/>
              </w:rPr>
              <w:t xml:space="preserve"> </w:t>
            </w:r>
            <w:r>
              <w:sym w:font="Wingdings" w:char="F04A"/>
            </w:r>
            <w:r>
              <w:rPr>
                <w:rFonts w:hint="eastAsia"/>
              </w:rPr>
              <w:t xml:space="preserve"> </w:t>
            </w:r>
            <w:hyperlink r:id="rId6" w:history="1">
              <w:r w:rsidR="00A93B4E" w:rsidRPr="003D0629">
                <w:rPr>
                  <w:rStyle w:val="a5"/>
                </w:rPr>
                <w:t>http://www.edaworld.com.tw/edathemepark.php</w:t>
              </w:r>
            </w:hyperlink>
          </w:p>
          <w:p w:rsidR="00A93B4E" w:rsidRDefault="00A93B4E" w:rsidP="00D7349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網址</w:t>
            </w:r>
            <w:r>
              <w:rPr>
                <w:rFonts w:hint="eastAsia"/>
              </w:rPr>
              <w:t xml:space="preserve"> )</w:t>
            </w: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A93B4E">
            <w:r w:rsidRPr="00A93B4E">
              <w:rPr>
                <w:rFonts w:hint="eastAsia"/>
              </w:rPr>
              <w:t>搭義大客運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→搭左營客運→台南火車站→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號公車→安順國中→說掰掰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各自回家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509" w:type="dxa"/>
          </w:tcPr>
          <w:p w:rsidR="00840E3A" w:rsidRDefault="00840E3A" w:rsidP="00D7349D">
            <w:pPr>
              <w:rPr>
                <w:rFonts w:hint="eastAsia"/>
              </w:rPr>
            </w:pPr>
            <w:r>
              <w:t>隨身物品</w:t>
            </w:r>
            <w:r>
              <w:rPr>
                <w:rFonts w:hint="eastAsia"/>
              </w:rPr>
              <w:t>、錢</w:t>
            </w: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  <w:r w:rsidRPr="00A93B4E">
              <w:rPr>
                <w:rFonts w:hint="eastAsia"/>
              </w:rPr>
              <w:t>隨身物品、錢</w:t>
            </w: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  <w:r w:rsidRPr="00A93B4E">
              <w:rPr>
                <w:rFonts w:hint="eastAsia"/>
              </w:rPr>
              <w:t>隨身物品、錢</w:t>
            </w:r>
          </w:p>
          <w:p w:rsidR="00D7349D" w:rsidRDefault="00D7349D" w:rsidP="00D7349D"/>
        </w:tc>
        <w:tc>
          <w:tcPr>
            <w:tcW w:w="1276" w:type="dxa"/>
          </w:tcPr>
          <w:p w:rsidR="00DA6204" w:rsidRDefault="00840E3A" w:rsidP="00D7349D">
            <w:pPr>
              <w:rPr>
                <w:rFonts w:hint="eastAsia"/>
              </w:rPr>
            </w:pPr>
            <w:r>
              <w:t>飯錢</w:t>
            </w:r>
            <w:r>
              <w:t>→</w:t>
            </w: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A93B4E">
            <w:pPr>
              <w:rPr>
                <w:rFonts w:hint="eastAsia"/>
              </w:rPr>
            </w:pPr>
            <w:r>
              <w:rPr>
                <w:rFonts w:hint="eastAsia"/>
              </w:rPr>
              <w:t>高鐵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→</w:t>
            </w:r>
          </w:p>
          <w:p w:rsidR="00A93B4E" w:rsidRDefault="00A93B4E" w:rsidP="00A93B4E">
            <w:r>
              <w:rPr>
                <w:rFonts w:hint="eastAsia"/>
              </w:rPr>
              <w:t>客運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公車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</w:p>
          <w:p w:rsidR="00A93B4E" w:rsidRDefault="00A93B4E" w:rsidP="00A93B4E"/>
        </w:tc>
        <w:tc>
          <w:tcPr>
            <w:tcW w:w="1360" w:type="dxa"/>
          </w:tcPr>
          <w:p w:rsidR="00DA6204" w:rsidRDefault="006846E0" w:rsidP="00D7349D">
            <w:pPr>
              <w:rPr>
                <w:rFonts w:hint="eastAsia"/>
              </w:rPr>
            </w:pPr>
            <w:r>
              <w:t>$200</w:t>
            </w:r>
            <w:r w:rsidR="00D7349D">
              <w:t>(1)</w:t>
            </w:r>
            <w:r w:rsidR="00D7349D">
              <w:t>人</w:t>
            </w: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D7349D">
            <w:pPr>
              <w:rPr>
                <w:rFonts w:hint="eastAsia"/>
              </w:rPr>
            </w:pPr>
          </w:p>
          <w:p w:rsidR="00A93B4E" w:rsidRDefault="00A93B4E" w:rsidP="00A93B4E">
            <w:pPr>
              <w:rPr>
                <w:rFonts w:hint="eastAsia"/>
              </w:rPr>
            </w:pPr>
            <w:r>
              <w:rPr>
                <w:rFonts w:hint="eastAsia"/>
              </w:rPr>
              <w:t>$140(1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A93B4E" w:rsidRDefault="00A93B4E" w:rsidP="00A93B4E">
            <w:pPr>
              <w:rPr>
                <w:rFonts w:hint="eastAsia"/>
              </w:rPr>
            </w:pPr>
            <w:r>
              <w:rPr>
                <w:rFonts w:hint="eastAsia"/>
              </w:rPr>
              <w:t>$37(1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A93B4E" w:rsidRDefault="00A93B4E" w:rsidP="00A93B4E">
            <w:r>
              <w:rPr>
                <w:rFonts w:hint="eastAsia"/>
              </w:rPr>
              <w:t>$18(1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</w:tr>
    </w:tbl>
    <w:p w:rsidR="000C4292" w:rsidRDefault="00A93B4E" w:rsidP="000C4292">
      <w:pPr>
        <w:rPr>
          <w:rFonts w:hint="eastAsia"/>
          <w:b/>
          <w:szCs w:val="24"/>
        </w:rPr>
      </w:pPr>
      <w:r>
        <w:rPr>
          <w:b/>
          <w:szCs w:val="24"/>
        </w:rPr>
        <w:t>參考網址</w:t>
      </w:r>
      <w:r>
        <w:rPr>
          <w:b/>
          <w:szCs w:val="24"/>
        </w:rPr>
        <w:t>→</w:t>
      </w:r>
      <w:r w:rsidRPr="00A93B4E">
        <w:rPr>
          <w:b/>
          <w:szCs w:val="24"/>
        </w:rPr>
        <w:t>http://www.edathemepark.com.tw/Website/Park_Introduction.aspx?ZoneId=C&amp;C_ID=D</w:t>
      </w:r>
    </w:p>
    <w:p w:rsidR="00A93B4E" w:rsidRDefault="00A93B4E" w:rsidP="000C4292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        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</w:rPr>
        <w:t>h</w:t>
      </w:r>
      <w:r w:rsidRPr="00A93B4E">
        <w:rPr>
          <w:b/>
          <w:szCs w:val="24"/>
        </w:rPr>
        <w:t>tp://www.edaworld.com.tw/</w:t>
      </w:r>
    </w:p>
    <w:p w:rsidR="00A93B4E" w:rsidRPr="000C4292" w:rsidRDefault="00A93B4E" w:rsidP="000C4292">
      <w:pPr>
        <w:rPr>
          <w:b/>
          <w:szCs w:val="24"/>
        </w:rPr>
      </w:pPr>
      <w:bookmarkStart w:id="0" w:name="_GoBack"/>
      <w:bookmarkEnd w:id="0"/>
    </w:p>
    <w:sectPr w:rsidR="00A93B4E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1A145C"/>
    <w:rsid w:val="003F3CAD"/>
    <w:rsid w:val="00533341"/>
    <w:rsid w:val="00573C36"/>
    <w:rsid w:val="006846E0"/>
    <w:rsid w:val="00840E3A"/>
    <w:rsid w:val="00991850"/>
    <w:rsid w:val="00A41095"/>
    <w:rsid w:val="00A53E47"/>
    <w:rsid w:val="00A93B4E"/>
    <w:rsid w:val="00C36AC4"/>
    <w:rsid w:val="00CD342F"/>
    <w:rsid w:val="00D7349D"/>
    <w:rsid w:val="00DA6204"/>
    <w:rsid w:val="00E022FE"/>
    <w:rsid w:val="00EB2060"/>
    <w:rsid w:val="00EE535A"/>
    <w:rsid w:val="00EF5C21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3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3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aworld.com.tw/edathemepark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469</Characters>
  <Application>Microsoft Office Word</Application>
  <DocSecurity>0</DocSecurity>
  <Lines>78</Lines>
  <Paragraphs>63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2013-06-05T06:09:00Z</dcterms:created>
  <dcterms:modified xsi:type="dcterms:W3CDTF">2013-06-05T06:09:00Z</dcterms:modified>
</cp:coreProperties>
</file>