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F15DC0" w:rsidP="000C4292">
      <w:pPr>
        <w:rPr>
          <w:b/>
          <w:szCs w:val="24"/>
        </w:rPr>
      </w:pPr>
      <w:r w:rsidRPr="00F15DC0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C47F00" w:rsidRPr="000C4292" w:rsidRDefault="00C47F00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C47F00" w:rsidRPr="000C4292" w:rsidRDefault="00C47F00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交通方式：（1）請利用大台南的公車系統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>
                    <w:rPr>
                      <w:rFonts w:asciiTheme="minorEastAsia" w:hAnsiTheme="minorEastAsia" w:hint="eastAsia"/>
                    </w:rPr>
                    <w:t>（2）可利用火車、捷運、公車、接駁車到大高雄（3）腳踏車或步行。</w:t>
                  </w:r>
                </w:p>
                <w:p w:rsidR="00C47F00" w:rsidRPr="00AA284E" w:rsidRDefault="00C47F00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</w:t>
      </w:r>
      <w:r w:rsidR="00FF7A17">
        <w:rPr>
          <w:rFonts w:hint="eastAsia"/>
          <w:b/>
          <w:szCs w:val="24"/>
        </w:rPr>
        <w:t>二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FF7A17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</w:t>
      </w:r>
      <w:proofErr w:type="gramStart"/>
      <w:r w:rsidR="00FF7A17">
        <w:rPr>
          <w:rFonts w:hint="eastAsia"/>
          <w:b/>
          <w:szCs w:val="24"/>
        </w:rPr>
        <w:t>一</w:t>
      </w:r>
      <w:proofErr w:type="gramEnd"/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  <w:r w:rsidR="00D005C5">
        <w:rPr>
          <w:rFonts w:hint="eastAsia"/>
          <w:b/>
          <w:szCs w:val="24"/>
        </w:rPr>
        <w:t xml:space="preserve"> </w:t>
      </w:r>
      <w:r w:rsidR="00D005C5">
        <w:rPr>
          <w:rFonts w:hint="eastAsia"/>
          <w:b/>
          <w:szCs w:val="24"/>
        </w:rPr>
        <w:t>設計者：邱翊愷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FF7A17">
        <w:rPr>
          <w:rFonts w:hint="eastAsia"/>
          <w:b/>
          <w:szCs w:val="24"/>
        </w:rPr>
        <w:t>邱翊愷，黃律棋，吳益循，邱依琳，蔡雅芳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D005C5">
        <w:rPr>
          <w:rFonts w:asciiTheme="majorEastAsia" w:eastAsiaTheme="majorEastAsia" w:hAnsiTheme="majorEastAsia" w:hint="eastAsia"/>
          <w:b/>
          <w:szCs w:val="24"/>
        </w:rPr>
        <w:t>黃律棋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D005C5">
        <w:rPr>
          <w:rFonts w:asciiTheme="majorEastAsia" w:eastAsiaTheme="majorEastAsia" w:hAnsiTheme="majorEastAsia" w:hint="eastAsia"/>
          <w:b/>
          <w:szCs w:val="24"/>
        </w:rPr>
        <w:t>邱翊愷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D005C5">
        <w:rPr>
          <w:rFonts w:asciiTheme="majorEastAsia" w:eastAsiaTheme="majorEastAsia" w:hAnsiTheme="majorEastAsia" w:hint="eastAsia"/>
          <w:b/>
          <w:szCs w:val="24"/>
        </w:rPr>
        <w:t>吳益循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D005C5">
        <w:rPr>
          <w:rFonts w:asciiTheme="majorEastAsia" w:eastAsiaTheme="majorEastAsia" w:hAnsiTheme="majorEastAsia" w:hint="eastAsia"/>
          <w:b/>
          <w:szCs w:val="24"/>
        </w:rPr>
        <w:t>蔡雅芳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D005C5">
        <w:rPr>
          <w:rFonts w:asciiTheme="majorEastAsia" w:eastAsiaTheme="majorEastAsia" w:hAnsiTheme="majorEastAsia" w:hint="eastAsia"/>
          <w:b/>
          <w:szCs w:val="24"/>
        </w:rPr>
        <w:t>邱依琳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05C5">
        <w:trPr>
          <w:trHeight w:val="455"/>
        </w:trPr>
        <w:tc>
          <w:tcPr>
            <w:tcW w:w="1541" w:type="dxa"/>
          </w:tcPr>
          <w:p w:rsidR="00991850" w:rsidRDefault="00991850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C47F00" w:rsidRDefault="00D005C5" w:rsidP="00D005C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C47F00">
              <w:rPr>
                <w:rFonts w:asciiTheme="majorEastAsia" w:eastAsiaTheme="majorEastAsia" w:hAnsiTheme="majorEastAsia" w:hint="eastAsia"/>
                <w:szCs w:val="24"/>
              </w:rPr>
              <w:t>:00A.M.</w:t>
            </w:r>
          </w:p>
          <w:p w:rsidR="00991850" w:rsidRDefault="00C47F00" w:rsidP="00D005C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</w:t>
            </w:r>
            <w:r w:rsidR="005F76C6">
              <w:rPr>
                <w:rFonts w:asciiTheme="majorEastAsia" w:eastAsiaTheme="majorEastAsia" w:hAnsiTheme="majorEastAsia" w:hint="eastAsia"/>
                <w:szCs w:val="24"/>
              </w:rPr>
              <w:t>6:0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0P.M.</w:t>
            </w:r>
          </w:p>
          <w:p w:rsidR="00C47F00" w:rsidRDefault="00C47F00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約9:00前在火車站等公車，14號公車</w:t>
            </w:r>
            <w:r w:rsidR="005F76C6">
              <w:rPr>
                <w:rFonts w:asciiTheme="majorEastAsia" w:eastAsiaTheme="majorEastAsia" w:hAnsiTheme="majorEastAsia" w:hint="eastAsia"/>
                <w:szCs w:val="24"/>
              </w:rPr>
              <w:t>開往億載金城約30分，約5點搭車回去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5F76C6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大砲，3點有試射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5F76C6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錢，水，輕便雨衣，個人藥品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5F76C6" w:rsidP="00D005C5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公車，步行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5F76C6" w:rsidP="00D005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約100到200</w:t>
            </w: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3F3CAD"/>
    <w:rsid w:val="00573C36"/>
    <w:rsid w:val="005F76C6"/>
    <w:rsid w:val="00991850"/>
    <w:rsid w:val="00A41095"/>
    <w:rsid w:val="00C36AC4"/>
    <w:rsid w:val="00C47F00"/>
    <w:rsid w:val="00D005C5"/>
    <w:rsid w:val="00EE535A"/>
    <w:rsid w:val="00F15DC0"/>
    <w:rsid w:val="00F2646B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2013-05-28T03:14:00Z</dcterms:created>
  <dcterms:modified xsi:type="dcterms:W3CDTF">2013-05-28T03:40:00Z</dcterms:modified>
</cp:coreProperties>
</file>