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5A4EDA" w:rsidRDefault="005A4EDA" w:rsidP="005A4EDA">
      <w:pPr>
        <w:pStyle w:val="Web"/>
        <w:rPr>
          <w:color w:val="333333"/>
          <w:sz w:val="18"/>
          <w:szCs w:val="18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2562225" cy="3467100"/>
            <wp:effectExtent l="19050" t="0" r="9525" b="0"/>
            <wp:docPr id="1" name="圖片 0" descr="2009_b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_b_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33333"/>
          <w:sz w:val="18"/>
          <w:szCs w:val="18"/>
        </w:rPr>
        <w:t>擁有原住民身分、家中經濟不寬裕的郭泰，從小就因父母熱心助人的生活實踐，感受到愛的人生態度。小時候，當父母在市集賣菜，他就幫忙照顧鄰近攤位的幼童。國中在學校加入服務學習社，擔任創世基金會志工、街頭募集，每月到學校各班募集發票，轉贈創世；做資源回收、在社區掃街，定期發行刊物，發揚服務理念。</w:t>
      </w:r>
    </w:p>
    <w:p w:rsidR="005A4EDA" w:rsidRDefault="005A4EDA" w:rsidP="005A4EDA">
      <w:pPr>
        <w:pStyle w:val="Web"/>
        <w:rPr>
          <w:color w:val="333333"/>
          <w:sz w:val="18"/>
          <w:szCs w:val="18"/>
        </w:rPr>
      </w:pPr>
      <w:proofErr w:type="gramStart"/>
      <w:r>
        <w:rPr>
          <w:color w:val="333333"/>
          <w:sz w:val="18"/>
          <w:szCs w:val="18"/>
        </w:rPr>
        <w:t>此外，</w:t>
      </w:r>
      <w:proofErr w:type="gramEnd"/>
      <w:r>
        <w:rPr>
          <w:color w:val="333333"/>
          <w:sz w:val="18"/>
          <w:szCs w:val="18"/>
        </w:rPr>
        <w:t>他通過考核，定期擔任林家花園導</w:t>
      </w:r>
      <w:proofErr w:type="gramStart"/>
      <w:r>
        <w:rPr>
          <w:color w:val="333333"/>
          <w:sz w:val="18"/>
          <w:szCs w:val="18"/>
        </w:rPr>
        <w:t>覽</w:t>
      </w:r>
      <w:proofErr w:type="gramEnd"/>
      <w:r>
        <w:rPr>
          <w:color w:val="333333"/>
          <w:sz w:val="18"/>
          <w:szCs w:val="18"/>
        </w:rPr>
        <w:t>志工，也協助學弟妹考取導</w:t>
      </w:r>
      <w:proofErr w:type="gramStart"/>
      <w:r>
        <w:rPr>
          <w:color w:val="333333"/>
          <w:sz w:val="18"/>
          <w:szCs w:val="18"/>
        </w:rPr>
        <w:t>覽</w:t>
      </w:r>
      <w:proofErr w:type="gramEnd"/>
      <w:r>
        <w:rPr>
          <w:color w:val="333333"/>
          <w:sz w:val="18"/>
          <w:szCs w:val="18"/>
        </w:rPr>
        <w:t>證；更考取原住民語認證，在校內外指導原住民學子認識其語言文化；課後在學校為弱勢同學進行課業教學；也獲選代表赴韓國參與「與亞洲對話」國際交流活動，宣揚台灣服務理念與精神。</w:t>
      </w:r>
    </w:p>
    <w:p w:rsidR="005A4EDA" w:rsidRDefault="005A4EDA" w:rsidP="005A4EDA">
      <w:pPr>
        <w:pStyle w:val="Web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目前郭泰正積極規劃山上原住民孩子的城鄉交流活動，包括定期募集書本及玩具文具等到原鄉部落、與原鄉學校視訊合作互相交流、安排原住民孩子的台北假期寄住家庭二日遊等，獲得學校師長的肯定，願意給予行政資源協助。</w:t>
      </w:r>
    </w:p>
    <w:p w:rsidR="005A4EDA" w:rsidRDefault="005A4EDA" w:rsidP="005A4EDA">
      <w:pPr>
        <w:pStyle w:val="style1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數月前郭泰的父親因病過世，身為家中唯一男孩的他，一邊安慰家人，一邊努力讓生活步上軌道、維持全校前幾名的學業水準，但仍未停止各項服務，以免充滿愛心的父親失望。郭泰說，他常想起父親的話：「能幫助別人，是一件最快樂的事。」那是他從事服務的力量，也從中獲得無盡寶藏，因為付出能讓心靈更加多彩、豐富與充實，即使沒有很富裕的物質生活，精神卻永遠豐盈；因此他發願，志願服務將是他的終生志業。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5A4EDA" w:rsidP="00C97D82">
      <w:pPr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他學到如何幫助山上原住民的孩童，也學到當導</w:t>
      </w:r>
      <w:proofErr w:type="gramStart"/>
      <w:r w:rsidR="00865402" w:rsidRPr="00865402">
        <w:rPr>
          <w:szCs w:val="24"/>
        </w:rPr>
        <w:t>覽</w:t>
      </w:r>
      <w:proofErr w:type="gramEnd"/>
      <w:r w:rsidR="00865402">
        <w:rPr>
          <w:rFonts w:hint="eastAsia"/>
          <w:szCs w:val="24"/>
        </w:rPr>
        <w:t>員</w:t>
      </w:r>
      <w:r>
        <w:rPr>
          <w:rFonts w:hint="eastAsia"/>
          <w:szCs w:val="24"/>
        </w:rPr>
        <w:t>的這個工作</w:t>
      </w:r>
    </w:p>
    <w:p w:rsidR="00C97D82" w:rsidRDefault="00865402" w:rsidP="00C97D82">
      <w:pPr>
        <w:rPr>
          <w:szCs w:val="24"/>
        </w:rPr>
      </w:pPr>
      <w:r>
        <w:rPr>
          <w:rFonts w:hint="eastAsia"/>
          <w:szCs w:val="24"/>
        </w:rPr>
        <w:t>2.</w:t>
      </w:r>
      <w:r w:rsidRPr="00865402">
        <w:rPr>
          <w:rFonts w:hint="eastAsia"/>
          <w:szCs w:val="24"/>
        </w:rPr>
        <w:t>積極規劃山上原住民孩子的城鄉交流活動</w:t>
      </w:r>
    </w:p>
    <w:p w:rsidR="009A3C96" w:rsidRPr="00C97D82" w:rsidRDefault="00865402" w:rsidP="00C97D82">
      <w:pPr>
        <w:rPr>
          <w:szCs w:val="24"/>
        </w:rPr>
      </w:pPr>
      <w:r>
        <w:rPr>
          <w:rFonts w:hint="eastAsia"/>
          <w:szCs w:val="24"/>
        </w:rPr>
        <w:t>3</w:t>
      </w:r>
      <w:r>
        <w:rPr>
          <w:rFonts w:hint="eastAsia"/>
          <w:szCs w:val="24"/>
        </w:rPr>
        <w:t>和</w:t>
      </w:r>
      <w:r w:rsidRPr="00865402">
        <w:rPr>
          <w:rFonts w:hint="eastAsia"/>
          <w:szCs w:val="24"/>
        </w:rPr>
        <w:t>原鄉學校視訊合作互相交流</w:t>
      </w:r>
      <w:r>
        <w:rPr>
          <w:rFonts w:hint="eastAsia"/>
          <w:szCs w:val="24"/>
        </w:rPr>
        <w:t>.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865402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1.熱心助人2.無怨無悔的付出3.不求回報4熱心幫忙5.要有愛國的精神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BC2F1E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1.</w:t>
      </w:r>
      <w:proofErr w:type="gramStart"/>
      <w:r>
        <w:rPr>
          <w:rFonts w:asciiTheme="minorEastAsia" w:hAnsiTheme="minorEastAsia" w:hint="eastAsia"/>
          <w:szCs w:val="24"/>
        </w:rPr>
        <w:t>健教小</w:t>
      </w:r>
      <w:proofErr w:type="gramEnd"/>
      <w:r>
        <w:rPr>
          <w:rFonts w:asciiTheme="minorEastAsia" w:hAnsiTheme="minorEastAsia" w:hint="eastAsia"/>
          <w:szCs w:val="24"/>
        </w:rPr>
        <w:t>老師</w:t>
      </w:r>
    </w:p>
    <w:p w:rsidR="00C97D82" w:rsidRDefault="00EC1FC8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2.很有成就感</w:t>
      </w:r>
    </w:p>
    <w:p w:rsidR="009A3C96" w:rsidRDefault="00EC1FC8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3.更負責任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EC1FC8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現在我開始要向那些小志工看齊，努力跟他們學習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F76" w:rsidRDefault="00182F76" w:rsidP="005A4EDA">
      <w:r>
        <w:separator/>
      </w:r>
    </w:p>
  </w:endnote>
  <w:endnote w:type="continuationSeparator" w:id="0">
    <w:p w:rsidR="00182F76" w:rsidRDefault="00182F76" w:rsidP="005A4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F76" w:rsidRDefault="00182F76" w:rsidP="005A4EDA">
      <w:r>
        <w:separator/>
      </w:r>
    </w:p>
  </w:footnote>
  <w:footnote w:type="continuationSeparator" w:id="0">
    <w:p w:rsidR="00182F76" w:rsidRDefault="00182F76" w:rsidP="005A4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182F76"/>
    <w:rsid w:val="003B51C3"/>
    <w:rsid w:val="005A4EDA"/>
    <w:rsid w:val="006774F9"/>
    <w:rsid w:val="00751F39"/>
    <w:rsid w:val="007C6A74"/>
    <w:rsid w:val="00865402"/>
    <w:rsid w:val="009A3C96"/>
    <w:rsid w:val="00B75285"/>
    <w:rsid w:val="00BC2F1E"/>
    <w:rsid w:val="00C64D81"/>
    <w:rsid w:val="00C97D82"/>
    <w:rsid w:val="00E503D2"/>
    <w:rsid w:val="00EC1FC8"/>
    <w:rsid w:val="00FC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A4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A4ED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A4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A4ED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4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4ED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A4E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"/>
    <w:rsid w:val="005A4E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9F717-51D0-4AB8-9D7E-8C5CFABA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2013-03-05T03:26:00Z</dcterms:created>
  <dcterms:modified xsi:type="dcterms:W3CDTF">2013-03-05T03:26:00Z</dcterms:modified>
</cp:coreProperties>
</file>